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FC" w:rsidRPr="0036559F" w:rsidRDefault="00EE75FC" w:rsidP="0036559F">
      <w:pPr>
        <w:pStyle w:val="ListParagraph"/>
        <w:ind w:left="180" w:right="-90"/>
        <w:rPr>
          <w:b/>
          <w:sz w:val="20"/>
          <w:szCs w:val="20"/>
        </w:rPr>
      </w:pPr>
      <w:r w:rsidRPr="0036559F">
        <w:rPr>
          <w:b/>
          <w:sz w:val="20"/>
          <w:szCs w:val="20"/>
          <w:highlight w:val="green"/>
        </w:rPr>
        <w:t>Guidelines</w:t>
      </w:r>
      <w:r w:rsidR="00DF1215" w:rsidRPr="0036559F">
        <w:rPr>
          <w:b/>
          <w:sz w:val="20"/>
          <w:szCs w:val="20"/>
        </w:rPr>
        <w:tab/>
      </w:r>
      <w:r w:rsidR="00DF1215" w:rsidRPr="0036559F">
        <w:rPr>
          <w:b/>
          <w:sz w:val="20"/>
          <w:szCs w:val="20"/>
        </w:rPr>
        <w:tab/>
      </w:r>
      <w:r w:rsidR="0036559F">
        <w:rPr>
          <w:b/>
          <w:sz w:val="20"/>
          <w:szCs w:val="20"/>
        </w:rPr>
        <w:tab/>
      </w:r>
      <w:r w:rsidR="0036559F">
        <w:rPr>
          <w:b/>
          <w:sz w:val="20"/>
          <w:szCs w:val="20"/>
        </w:rPr>
        <w:tab/>
      </w:r>
      <w:r w:rsidR="00DF1215" w:rsidRPr="0036559F">
        <w:rPr>
          <w:b/>
          <w:sz w:val="20"/>
          <w:szCs w:val="20"/>
        </w:rPr>
        <w:t>Jane Coffin Childs Memorial Fund for Medical Research</w:t>
      </w:r>
    </w:p>
    <w:p w:rsidR="00EE75FC" w:rsidRPr="0036559F" w:rsidRDefault="00EE75FC" w:rsidP="00EE75FC">
      <w:pPr>
        <w:pStyle w:val="ListParagraph"/>
        <w:rPr>
          <w:sz w:val="20"/>
          <w:szCs w:val="20"/>
        </w:rPr>
      </w:pPr>
    </w:p>
    <w:p w:rsidR="00334C8F" w:rsidRPr="0036559F" w:rsidRDefault="00334C8F" w:rsidP="0036559F">
      <w:pPr>
        <w:pStyle w:val="ListParagraph"/>
        <w:ind w:left="180" w:firstLine="540"/>
        <w:jc w:val="center"/>
        <w:rPr>
          <w:b/>
          <w:sz w:val="20"/>
          <w:szCs w:val="20"/>
        </w:rPr>
      </w:pPr>
      <w:r w:rsidRPr="0036559F">
        <w:rPr>
          <w:sz w:val="20"/>
          <w:szCs w:val="20"/>
        </w:rPr>
        <w:t xml:space="preserve">Deadline date for this application period is </w:t>
      </w:r>
      <w:r w:rsidRPr="0036559F">
        <w:rPr>
          <w:b/>
          <w:sz w:val="20"/>
          <w:szCs w:val="20"/>
        </w:rPr>
        <w:t>February 1</w:t>
      </w:r>
      <w:r w:rsidRPr="0036559F">
        <w:rPr>
          <w:b/>
          <w:sz w:val="20"/>
          <w:szCs w:val="20"/>
          <w:vertAlign w:val="superscript"/>
        </w:rPr>
        <w:t>st</w:t>
      </w:r>
      <w:r w:rsidRPr="0036559F">
        <w:rPr>
          <w:b/>
          <w:sz w:val="20"/>
          <w:szCs w:val="20"/>
        </w:rPr>
        <w:t>, 201</w:t>
      </w:r>
      <w:r w:rsidR="0036559F" w:rsidRPr="0036559F">
        <w:rPr>
          <w:b/>
          <w:sz w:val="20"/>
          <w:szCs w:val="20"/>
        </w:rPr>
        <w:t>8</w:t>
      </w:r>
      <w:r w:rsidRPr="0036559F">
        <w:rPr>
          <w:b/>
          <w:sz w:val="20"/>
          <w:szCs w:val="20"/>
        </w:rPr>
        <w:t xml:space="preserve"> at </w:t>
      </w:r>
      <w:r w:rsidR="00B032E1">
        <w:rPr>
          <w:b/>
          <w:sz w:val="20"/>
          <w:szCs w:val="20"/>
        </w:rPr>
        <w:t>5</w:t>
      </w:r>
      <w:r w:rsidRPr="0036559F">
        <w:rPr>
          <w:b/>
          <w:sz w:val="20"/>
          <w:szCs w:val="20"/>
        </w:rPr>
        <w:t>:00 PM EST</w:t>
      </w:r>
    </w:p>
    <w:p w:rsidR="00334C8F" w:rsidRPr="0036559F" w:rsidRDefault="00334C8F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Please review your application before final submission.  No changes will be </w:t>
      </w:r>
      <w:r w:rsidR="0036559F" w:rsidRPr="0036559F">
        <w:rPr>
          <w:sz w:val="20"/>
          <w:szCs w:val="20"/>
        </w:rPr>
        <w:t>made to the application once it is submitted</w:t>
      </w:r>
      <w:r w:rsidRPr="0036559F">
        <w:rPr>
          <w:sz w:val="20"/>
          <w:szCs w:val="20"/>
        </w:rPr>
        <w:t>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Each section of the application is to be completed.</w:t>
      </w:r>
      <w:r w:rsidR="0036559F" w:rsidRPr="0036559F">
        <w:rPr>
          <w:sz w:val="20"/>
          <w:szCs w:val="20"/>
        </w:rPr>
        <w:t xml:space="preserve"> </w:t>
      </w: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36559F" w:rsidP="0036559F">
      <w:pPr>
        <w:pStyle w:val="ListParagraph"/>
        <w:ind w:hanging="540"/>
        <w:rPr>
          <w:b/>
          <w:sz w:val="20"/>
          <w:szCs w:val="20"/>
        </w:rPr>
      </w:pPr>
      <w:r w:rsidRPr="0036559F">
        <w:rPr>
          <w:sz w:val="20"/>
          <w:szCs w:val="20"/>
        </w:rPr>
        <w:t xml:space="preserve">Please make sure that in Section 1 – Personal information you enter your </w:t>
      </w:r>
      <w:r w:rsidRPr="0036559F">
        <w:rPr>
          <w:b/>
          <w:sz w:val="20"/>
          <w:szCs w:val="20"/>
        </w:rPr>
        <w:t>Last name</w:t>
      </w:r>
      <w:r w:rsidRPr="0036559F">
        <w:rPr>
          <w:sz w:val="20"/>
          <w:szCs w:val="20"/>
        </w:rPr>
        <w:t xml:space="preserve"> and then </w:t>
      </w:r>
      <w:r w:rsidRPr="0036559F">
        <w:rPr>
          <w:b/>
          <w:sz w:val="20"/>
          <w:szCs w:val="20"/>
        </w:rPr>
        <w:t xml:space="preserve">First name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 will need to have a Sponsor letter.  An email will be sent to the Sponsor with instructions.</w:t>
      </w:r>
      <w:r w:rsidR="0036559F" w:rsidRPr="0036559F">
        <w:rPr>
          <w:sz w:val="20"/>
          <w:szCs w:val="20"/>
        </w:rPr>
        <w:t xml:space="preserve"> Please make sure that you fill</w:t>
      </w: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your name out in Section 1</w:t>
      </w:r>
      <w:r w:rsidR="008D1857" w:rsidRPr="0036559F">
        <w:rPr>
          <w:sz w:val="20"/>
          <w:szCs w:val="20"/>
        </w:rPr>
        <w:t xml:space="preserve">, </w:t>
      </w:r>
      <w:r w:rsidR="008D1857" w:rsidRPr="0036559F">
        <w:rPr>
          <w:b/>
          <w:sz w:val="20"/>
          <w:szCs w:val="20"/>
        </w:rPr>
        <w:t>last name, first name</w:t>
      </w:r>
      <w:r w:rsidRPr="0036559F">
        <w:rPr>
          <w:sz w:val="20"/>
          <w:szCs w:val="20"/>
        </w:rPr>
        <w:t>.  The Sponsor email will use that informatio</w:t>
      </w:r>
      <w:r w:rsidR="0036559F" w:rsidRPr="0036559F">
        <w:rPr>
          <w:sz w:val="20"/>
          <w:szCs w:val="20"/>
        </w:rPr>
        <w:t>n to identify you. In the email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that is sent to the Sponsor. </w:t>
      </w:r>
      <w:r w:rsidR="0051413C" w:rsidRPr="0036559F">
        <w:rPr>
          <w:sz w:val="20"/>
          <w:szCs w:val="20"/>
        </w:rPr>
        <w:t xml:space="preserve"> The deadline for these letters is February 1</w:t>
      </w:r>
      <w:r w:rsidR="00B032E1">
        <w:rPr>
          <w:sz w:val="20"/>
          <w:szCs w:val="20"/>
        </w:rPr>
        <w:t>2</w:t>
      </w:r>
      <w:r w:rsidR="008D1857" w:rsidRPr="0036559F">
        <w:rPr>
          <w:sz w:val="20"/>
          <w:szCs w:val="20"/>
        </w:rPr>
        <w:t>, 201</w:t>
      </w:r>
      <w:r w:rsidR="0036559F" w:rsidRPr="0036559F">
        <w:rPr>
          <w:sz w:val="20"/>
          <w:szCs w:val="20"/>
        </w:rPr>
        <w:t>8</w:t>
      </w:r>
      <w:r w:rsidR="0051413C" w:rsidRPr="0036559F">
        <w:rPr>
          <w:sz w:val="20"/>
          <w:szCs w:val="20"/>
        </w:rPr>
        <w:t>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 will need to have 3 References.  Your PhD advisor and 2 other letters do not include your Sponsor as a reference. An email will be sent to the referees with instructions.  Please make sure your name has been completed in Section 1</w:t>
      </w:r>
      <w:r w:rsidR="0036559F">
        <w:rPr>
          <w:sz w:val="20"/>
          <w:szCs w:val="20"/>
        </w:rPr>
        <w:t xml:space="preserve"> </w:t>
      </w:r>
      <w:r w:rsidR="0036559F" w:rsidRPr="0036559F">
        <w:rPr>
          <w:b/>
          <w:sz w:val="20"/>
          <w:szCs w:val="20"/>
        </w:rPr>
        <w:t>last name, first name</w:t>
      </w:r>
      <w:r w:rsidRPr="0036559F">
        <w:rPr>
          <w:sz w:val="20"/>
          <w:szCs w:val="20"/>
        </w:rPr>
        <w:t>.</w:t>
      </w:r>
      <w:r w:rsidR="00DA124D" w:rsidRPr="0036559F">
        <w:rPr>
          <w:sz w:val="20"/>
          <w:szCs w:val="20"/>
        </w:rPr>
        <w:t xml:space="preserve"> The deadline for these letters is February 1</w:t>
      </w:r>
      <w:r w:rsidR="00B032E1">
        <w:rPr>
          <w:sz w:val="20"/>
          <w:szCs w:val="20"/>
        </w:rPr>
        <w:t>2</w:t>
      </w:r>
      <w:r w:rsidR="008D1857" w:rsidRPr="0036559F">
        <w:rPr>
          <w:sz w:val="20"/>
          <w:szCs w:val="20"/>
        </w:rPr>
        <w:t>, 201</w:t>
      </w:r>
      <w:r w:rsidR="0036559F" w:rsidRPr="0036559F">
        <w:rPr>
          <w:sz w:val="20"/>
          <w:szCs w:val="20"/>
        </w:rPr>
        <w:t>8</w:t>
      </w:r>
      <w:r w:rsidR="00DA124D" w:rsidRPr="0036559F">
        <w:rPr>
          <w:sz w:val="20"/>
          <w:szCs w:val="20"/>
        </w:rPr>
        <w:t>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All Sponsor and Referees will be notified by email through the application process.  The email they receive will outline the information that is required.</w:t>
      </w:r>
      <w:r w:rsidR="0036559F">
        <w:rPr>
          <w:sz w:val="20"/>
          <w:szCs w:val="20"/>
        </w:rPr>
        <w:t xml:space="preserve"> </w:t>
      </w:r>
      <w:r w:rsidR="0036559F" w:rsidRPr="00AD03BB">
        <w:rPr>
          <w:b/>
          <w:sz w:val="20"/>
          <w:szCs w:val="20"/>
          <w:u w:val="single"/>
        </w:rPr>
        <w:t>Please ask them to check their spam or junk folders if they say they have not received the email</w:t>
      </w:r>
      <w:r w:rsidR="0036559F">
        <w:rPr>
          <w:sz w:val="20"/>
          <w:szCs w:val="20"/>
        </w:rPr>
        <w:t>.  If the email needs to be re-</w:t>
      </w:r>
      <w:r w:rsidR="00AD03BB">
        <w:rPr>
          <w:sz w:val="20"/>
          <w:szCs w:val="20"/>
        </w:rPr>
        <w:t>sent,</w:t>
      </w:r>
      <w:r w:rsidR="0036559F">
        <w:rPr>
          <w:sz w:val="20"/>
          <w:szCs w:val="20"/>
        </w:rPr>
        <w:t xml:space="preserve"> please send an email to </w:t>
      </w:r>
      <w:hyperlink r:id="rId4" w:history="1">
        <w:r w:rsidR="0036559F" w:rsidRPr="00D030DC">
          <w:rPr>
            <w:rStyle w:val="Hyperlink"/>
            <w:sz w:val="20"/>
            <w:szCs w:val="20"/>
          </w:rPr>
          <w:t>jccfund@yale.edu</w:t>
        </w:r>
      </w:hyperlink>
      <w:r w:rsidR="0036559F">
        <w:rPr>
          <w:sz w:val="20"/>
          <w:szCs w:val="20"/>
        </w:rPr>
        <w:t xml:space="preserve"> </w:t>
      </w:r>
      <w:r w:rsidR="00AD03BB">
        <w:rPr>
          <w:sz w:val="20"/>
          <w:szCs w:val="20"/>
        </w:rPr>
        <w:t xml:space="preserve">in the subject line please put Re-Send request for applicant name and referee or sponsor name and in the body of the email put </w:t>
      </w:r>
      <w:r w:rsidR="0036559F">
        <w:rPr>
          <w:sz w:val="20"/>
          <w:szCs w:val="20"/>
        </w:rPr>
        <w:t>the Sponsor or referee’s name and their email address and the Fund will resend the request.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The following information will be uploaded to your application: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 xml:space="preserve">Proposal statement: </w:t>
      </w:r>
      <w:r w:rsidRPr="0036559F">
        <w:rPr>
          <w:sz w:val="20"/>
          <w:szCs w:val="20"/>
        </w:rPr>
        <w:tab/>
        <w:t xml:space="preserve">2 pages of text font no smaller than 12 and margin &gt;= .25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 xml:space="preserve">Figures: </w:t>
      </w:r>
      <w:r w:rsidRPr="0036559F">
        <w:rPr>
          <w:sz w:val="20"/>
          <w:szCs w:val="20"/>
        </w:rPr>
        <w:tab/>
      </w:r>
      <w:r w:rsidRPr="0036559F">
        <w:rPr>
          <w:sz w:val="20"/>
          <w:szCs w:val="20"/>
        </w:rPr>
        <w:tab/>
      </w:r>
      <w:r w:rsidR="00AD03BB">
        <w:rPr>
          <w:sz w:val="20"/>
          <w:szCs w:val="20"/>
        </w:rPr>
        <w:tab/>
      </w:r>
      <w:r w:rsidRPr="0036559F">
        <w:rPr>
          <w:sz w:val="20"/>
          <w:szCs w:val="20"/>
        </w:rPr>
        <w:t>2 pages (optional)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>References:</w:t>
      </w:r>
      <w:r w:rsidRPr="0036559F">
        <w:rPr>
          <w:sz w:val="20"/>
          <w:szCs w:val="20"/>
        </w:rPr>
        <w:tab/>
      </w:r>
      <w:r w:rsidRPr="0036559F">
        <w:rPr>
          <w:sz w:val="20"/>
          <w:szCs w:val="20"/>
        </w:rPr>
        <w:tab/>
        <w:t xml:space="preserve">1 page (no more than 40 citations) </w:t>
      </w: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These are to be on 8-1/2 X 11” paper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0811CE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Publications:  Please include a link to your top 3 publications.  Then list the</w:t>
      </w:r>
      <w:r w:rsidR="0051413C" w:rsidRPr="0036559F">
        <w:rPr>
          <w:sz w:val="20"/>
          <w:szCs w:val="20"/>
        </w:rPr>
        <w:t xml:space="preserve"> remainder of your publications. </w:t>
      </w:r>
      <w:r w:rsidR="000811CE" w:rsidRPr="0036559F">
        <w:rPr>
          <w:sz w:val="20"/>
          <w:szCs w:val="20"/>
        </w:rPr>
        <w:t xml:space="preserve">Publication </w:t>
      </w:r>
    </w:p>
    <w:p w:rsidR="000811CE" w:rsidRPr="0036559F" w:rsidRDefault="000811CE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format is as follows: Author(s), Publication year, Title, Publication or Journal name, Volume number, Page number range.</w:t>
      </w:r>
    </w:p>
    <w:p w:rsidR="000811CE" w:rsidRPr="0036559F" w:rsidRDefault="000811CE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51413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 Use the following format for all publications, omitting the link after the third publication.</w:t>
      </w:r>
    </w:p>
    <w:p w:rsidR="0051413C" w:rsidRPr="0036559F" w:rsidRDefault="0051413C" w:rsidP="0036559F">
      <w:pPr>
        <w:pStyle w:val="ListParagraph"/>
        <w:ind w:hanging="540"/>
        <w:rPr>
          <w:sz w:val="20"/>
          <w:szCs w:val="20"/>
        </w:rPr>
      </w:pPr>
    </w:p>
    <w:p w:rsidR="0051413C" w:rsidRPr="0036559F" w:rsidRDefault="0051413C" w:rsidP="0036559F">
      <w:pPr>
        <w:pStyle w:val="ListParagraph"/>
        <w:ind w:left="450" w:hanging="27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6559F">
        <w:rPr>
          <w:sz w:val="20"/>
          <w:szCs w:val="20"/>
        </w:rPr>
        <w:t>Goellner</w:t>
      </w:r>
      <w:proofErr w:type="spellEnd"/>
      <w:r w:rsidRPr="0036559F">
        <w:rPr>
          <w:sz w:val="20"/>
          <w:szCs w:val="20"/>
        </w:rPr>
        <w:t xml:space="preserve"> EM, </w:t>
      </w:r>
      <w:proofErr w:type="spellStart"/>
      <w:r w:rsidRPr="0036559F">
        <w:rPr>
          <w:sz w:val="20"/>
          <w:szCs w:val="20"/>
        </w:rPr>
        <w:t>Grimme</w:t>
      </w:r>
      <w:proofErr w:type="spellEnd"/>
      <w:r w:rsidRPr="0036559F">
        <w:rPr>
          <w:sz w:val="20"/>
          <w:szCs w:val="20"/>
        </w:rPr>
        <w:t xml:space="preserve"> B, Brown AR, Lin YC, Wang XH, </w:t>
      </w:r>
      <w:proofErr w:type="spellStart"/>
      <w:r w:rsidRPr="0036559F">
        <w:rPr>
          <w:sz w:val="20"/>
          <w:szCs w:val="20"/>
        </w:rPr>
        <w:t>Sugrue</w:t>
      </w:r>
      <w:proofErr w:type="spellEnd"/>
      <w:r w:rsidRPr="0036559F">
        <w:rPr>
          <w:sz w:val="20"/>
          <w:szCs w:val="20"/>
        </w:rPr>
        <w:t xml:space="preserve"> KF, Mitchell L, Trivedi RN, Tang JB, </w:t>
      </w:r>
      <w:proofErr w:type="spellStart"/>
      <w:r w:rsidRPr="0036559F">
        <w:rPr>
          <w:sz w:val="20"/>
          <w:szCs w:val="20"/>
        </w:rPr>
        <w:t>Sobol</w:t>
      </w:r>
      <w:proofErr w:type="spellEnd"/>
      <w:r w:rsidRPr="0036559F">
        <w:rPr>
          <w:sz w:val="20"/>
          <w:szCs w:val="20"/>
        </w:rPr>
        <w:t xml:space="preserve"> RW.</w:t>
      </w:r>
      <w:r w:rsidR="00F563BA">
        <w:rPr>
          <w:sz w:val="20"/>
          <w:szCs w:val="20"/>
        </w:rPr>
        <w:t xml:space="preserve"> 2011;</w:t>
      </w:r>
      <w:r w:rsidRPr="0036559F">
        <w:rPr>
          <w:sz w:val="20"/>
          <w:szCs w:val="20"/>
        </w:rPr>
        <w:t xml:space="preserve"> Ove</w:t>
      </w:r>
      <w:r w:rsidR="0036559F" w:rsidRPr="0036559F">
        <w:rPr>
          <w:sz w:val="20"/>
          <w:szCs w:val="20"/>
        </w:rPr>
        <w:t xml:space="preserve">rcoming </w:t>
      </w:r>
      <w:r w:rsidRPr="0036559F">
        <w:rPr>
          <w:sz w:val="20"/>
          <w:szCs w:val="20"/>
        </w:rPr>
        <w:t>Temozolomide Resistance in Glioblastoma via Dual Inhibition of NAD+ Biosynthesis and Base Excision Repair</w:t>
      </w:r>
      <w:r w:rsidR="007C3565" w:rsidRPr="0036559F">
        <w:rPr>
          <w:sz w:val="20"/>
          <w:szCs w:val="20"/>
        </w:rPr>
        <w:t>,</w:t>
      </w:r>
      <w:r w:rsidR="0036559F" w:rsidRPr="0036559F">
        <w:rPr>
          <w:sz w:val="20"/>
          <w:szCs w:val="20"/>
        </w:rPr>
        <w:t xml:space="preserve"> Cancer Research. </w:t>
      </w:r>
      <w:bookmarkStart w:id="0" w:name="_GoBack"/>
      <w:bookmarkEnd w:id="0"/>
      <w:r w:rsidR="0036559F" w:rsidRPr="0036559F">
        <w:rPr>
          <w:sz w:val="20"/>
          <w:szCs w:val="20"/>
        </w:rPr>
        <w:t>71:2308</w:t>
      </w:r>
      <w:r w:rsidRPr="0036559F">
        <w:rPr>
          <w:sz w:val="20"/>
          <w:szCs w:val="20"/>
        </w:rPr>
        <w:t>- Link</w:t>
      </w:r>
      <w:hyperlink r:id="rId5" w:history="1">
        <w:r w:rsidRPr="0036559F">
          <w:rPr>
            <w:sz w:val="20"/>
            <w:szCs w:val="20"/>
          </w:rPr>
          <w:t xml:space="preserve"> http://cancerres.aacrjournals.org/content/71/6/2308.long</w:t>
        </w:r>
      </w:hyperlink>
    </w:p>
    <w:p w:rsidR="00EE75FC" w:rsidRPr="0036559F" w:rsidRDefault="00334C8F" w:rsidP="0036559F">
      <w:pPr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</w:r>
    </w:p>
    <w:p w:rsidR="0036559F" w:rsidRPr="0036559F" w:rsidRDefault="00334C8F" w:rsidP="0036559F">
      <w:pPr>
        <w:ind w:left="720"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If you are having trouble fitting </w:t>
      </w:r>
      <w:proofErr w:type="gramStart"/>
      <w:r w:rsidRPr="0036559F">
        <w:rPr>
          <w:sz w:val="20"/>
          <w:szCs w:val="20"/>
        </w:rPr>
        <w:t>all of</w:t>
      </w:r>
      <w:proofErr w:type="gramEnd"/>
      <w:r w:rsidRPr="0036559F">
        <w:rPr>
          <w:sz w:val="20"/>
          <w:szCs w:val="20"/>
        </w:rPr>
        <w:t xml:space="preserve"> your publications on </w:t>
      </w:r>
      <w:r w:rsidR="0036559F" w:rsidRPr="0036559F">
        <w:rPr>
          <w:sz w:val="20"/>
          <w:szCs w:val="20"/>
        </w:rPr>
        <w:t>one-page</w:t>
      </w:r>
      <w:r w:rsidRPr="0036559F">
        <w:rPr>
          <w:sz w:val="20"/>
          <w:szCs w:val="20"/>
        </w:rPr>
        <w:t xml:space="preserve"> try using “et al” for publications that have more than</w:t>
      </w:r>
    </w:p>
    <w:p w:rsidR="00334C8F" w:rsidRPr="0036559F" w:rsidRDefault="00334C8F" w:rsidP="0036559F">
      <w:pPr>
        <w:ind w:left="720" w:hanging="540"/>
        <w:rPr>
          <w:sz w:val="20"/>
          <w:szCs w:val="20"/>
        </w:rPr>
      </w:pPr>
      <w:r w:rsidRPr="0036559F">
        <w:rPr>
          <w:sz w:val="20"/>
          <w:szCs w:val="20"/>
        </w:rPr>
        <w:t>3 authors.</w:t>
      </w:r>
    </w:p>
    <w:p w:rsidR="00334C8F" w:rsidRPr="0036559F" w:rsidRDefault="00334C8F" w:rsidP="0036559F">
      <w:pPr>
        <w:ind w:left="720" w:hanging="540"/>
        <w:rPr>
          <w:sz w:val="20"/>
          <w:szCs w:val="20"/>
        </w:rPr>
      </w:pPr>
    </w:p>
    <w:p w:rsidR="00EE75FC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NOTE: </w:t>
      </w:r>
      <w:r w:rsidR="00EE75FC" w:rsidRPr="0036559F">
        <w:rPr>
          <w:sz w:val="20"/>
          <w:szCs w:val="20"/>
        </w:rPr>
        <w:t>If your publications have a change during the application process (</w:t>
      </w:r>
      <w:proofErr w:type="spellStart"/>
      <w:r w:rsidR="00EE75FC" w:rsidRPr="0036559F">
        <w:rPr>
          <w:sz w:val="20"/>
          <w:szCs w:val="20"/>
        </w:rPr>
        <w:t>ie</w:t>
      </w:r>
      <w:proofErr w:type="spellEnd"/>
      <w:r w:rsidR="00EE75FC" w:rsidRPr="0036559F">
        <w:rPr>
          <w:sz w:val="20"/>
          <w:szCs w:val="20"/>
        </w:rPr>
        <w:t xml:space="preserve"> sent on the application as submitted and then the publication is accepted) please sen</w:t>
      </w:r>
      <w:r w:rsidRPr="0036559F">
        <w:rPr>
          <w:sz w:val="20"/>
          <w:szCs w:val="20"/>
        </w:rPr>
        <w:t>d an email to the Fund (jccfund@yale.edu)</w:t>
      </w:r>
      <w:r w:rsidR="00EE75FC" w:rsidRPr="0036559F">
        <w:rPr>
          <w:sz w:val="20"/>
          <w:szCs w:val="20"/>
        </w:rPr>
        <w:t xml:space="preserve"> in the Subject line please put </w:t>
      </w:r>
      <w:r w:rsidR="0036559F" w:rsidRPr="0036559F">
        <w:rPr>
          <w:sz w:val="20"/>
          <w:szCs w:val="20"/>
        </w:rPr>
        <w:t>“(</w:t>
      </w:r>
      <w:r w:rsidR="00EE75FC" w:rsidRPr="0036559F">
        <w:rPr>
          <w:sz w:val="20"/>
          <w:szCs w:val="20"/>
        </w:rPr>
        <w:t xml:space="preserve">your name) and Publication update” and we will make sure that the information is sent to the reviewers.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Research Experience: this is to be in narrative form (do not list dates and positions only) Please start with your thesis work, </w:t>
      </w:r>
    </w:p>
    <w:p w:rsidR="00B2123D" w:rsidRPr="0036559F" w:rsidRDefault="0036559F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</w:t>
      </w:r>
      <w:r w:rsidR="00B2123D" w:rsidRPr="0036559F">
        <w:rPr>
          <w:sz w:val="20"/>
          <w:szCs w:val="20"/>
        </w:rPr>
        <w:t>ou can list other experience that you feel is relevant.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When you have successfully submitted your application an email will be sent to you stat</w:t>
      </w:r>
      <w:r w:rsidR="008F3541" w:rsidRPr="0036559F">
        <w:rPr>
          <w:sz w:val="20"/>
          <w:szCs w:val="20"/>
        </w:rPr>
        <w:t xml:space="preserve">ing </w:t>
      </w:r>
      <w:r w:rsidRPr="0036559F">
        <w:rPr>
          <w:sz w:val="20"/>
          <w:szCs w:val="20"/>
        </w:rPr>
        <w:t xml:space="preserve">that </w:t>
      </w:r>
      <w:r w:rsidR="008F3541" w:rsidRPr="0036559F">
        <w:rPr>
          <w:sz w:val="20"/>
          <w:szCs w:val="20"/>
        </w:rPr>
        <w:t>you have successfully submitted your application.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Once your application is submitted there will be no changes allowed.  Any updates that you feel are relevant are to be emailed to the Fund (</w:t>
      </w:r>
      <w:hyperlink r:id="rId6" w:history="1">
        <w:r w:rsidRPr="0036559F">
          <w:rPr>
            <w:rStyle w:val="Hyperlink"/>
            <w:sz w:val="20"/>
            <w:szCs w:val="20"/>
          </w:rPr>
          <w:t>jccfund@yale.edu</w:t>
        </w:r>
      </w:hyperlink>
      <w:r w:rsidRPr="0036559F">
        <w:rPr>
          <w:sz w:val="20"/>
          <w:szCs w:val="20"/>
        </w:rPr>
        <w:t xml:space="preserve">).  </w:t>
      </w:r>
    </w:p>
    <w:p w:rsidR="0051413C" w:rsidRPr="0036559F" w:rsidRDefault="0051413C" w:rsidP="0036559F">
      <w:pPr>
        <w:pStyle w:val="ListParagraph"/>
        <w:ind w:hanging="540"/>
        <w:rPr>
          <w:sz w:val="20"/>
          <w:szCs w:val="20"/>
        </w:rPr>
      </w:pPr>
    </w:p>
    <w:p w:rsidR="00765B8C" w:rsidRPr="0036559F" w:rsidRDefault="008D1857" w:rsidP="0036559F">
      <w:pPr>
        <w:autoSpaceDE w:val="0"/>
        <w:autoSpaceDN w:val="0"/>
        <w:adjustRightInd w:val="0"/>
        <w:ind w:left="720" w:hanging="540"/>
        <w:rPr>
          <w:sz w:val="20"/>
          <w:szCs w:val="20"/>
        </w:rPr>
      </w:pPr>
      <w:r w:rsidRPr="0036559F">
        <w:rPr>
          <w:rFonts w:ascii="DejaVuSerif" w:hAnsi="DejaVuSerif" w:cs="DejaVuSerif"/>
          <w:color w:val="000000"/>
          <w:sz w:val="20"/>
          <w:szCs w:val="20"/>
        </w:rPr>
        <w:t xml:space="preserve">Signature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page with applicant signature, department head signature and grants/contract/fiscal office signature is a separate document.  </w:t>
      </w:r>
      <w:r w:rsidR="003414DB">
        <w:rPr>
          <w:rFonts w:ascii="DejaVuSerif" w:hAnsi="DejaVuSerif" w:cs="DejaVuSerif"/>
          <w:color w:val="000000"/>
          <w:sz w:val="20"/>
          <w:szCs w:val="20"/>
        </w:rPr>
        <w:t>T</w:t>
      </w:r>
      <w:r w:rsidR="00334C8F" w:rsidRPr="0036559F">
        <w:rPr>
          <w:rFonts w:ascii="DejaVuSerif" w:hAnsi="DejaVuSerif" w:cs="DejaVuSerif"/>
          <w:color w:val="000000"/>
          <w:sz w:val="20"/>
          <w:szCs w:val="20"/>
        </w:rPr>
        <w:t xml:space="preserve">his page is at the end of the application but is not submitted with the application. You can also find a copy of this form on the jccfund.org website in the “Fellowship Information” pull down menu “Important Dates and Documents”.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The deadline for </w:t>
      </w:r>
      <w:r w:rsidR="00B2123D" w:rsidRPr="0036559F">
        <w:rPr>
          <w:rFonts w:ascii="DejaVuSerif" w:hAnsi="DejaVuSerif" w:cs="DejaVuSerif"/>
          <w:color w:val="000000"/>
          <w:sz w:val="20"/>
          <w:szCs w:val="20"/>
        </w:rPr>
        <w:t xml:space="preserve">submission of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the </w:t>
      </w:r>
      <w:r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Signature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 xml:space="preserve"> page is</w:t>
      </w:r>
      <w:r w:rsidR="00DF39EA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 xml:space="preserve"> 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February 1</w:t>
      </w:r>
      <w:r w:rsidR="003414DB">
        <w:rPr>
          <w:rFonts w:ascii="DejaVuSerif" w:hAnsi="DejaVuSerif" w:cs="DejaVuSerif"/>
          <w:color w:val="000000"/>
          <w:sz w:val="20"/>
          <w:szCs w:val="20"/>
          <w:u w:val="single"/>
        </w:rPr>
        <w:t>2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.</w:t>
      </w:r>
    </w:p>
    <w:sectPr w:rsidR="00765B8C" w:rsidRPr="0036559F" w:rsidSect="00334C8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FC"/>
    <w:rsid w:val="000811CE"/>
    <w:rsid w:val="001D0B56"/>
    <w:rsid w:val="001F3562"/>
    <w:rsid w:val="002C0A42"/>
    <w:rsid w:val="00334C8F"/>
    <w:rsid w:val="003414DB"/>
    <w:rsid w:val="00354548"/>
    <w:rsid w:val="0036559F"/>
    <w:rsid w:val="00444F69"/>
    <w:rsid w:val="0051413C"/>
    <w:rsid w:val="005D7F28"/>
    <w:rsid w:val="006639E6"/>
    <w:rsid w:val="0072421D"/>
    <w:rsid w:val="00765B8C"/>
    <w:rsid w:val="007C3565"/>
    <w:rsid w:val="00893DB5"/>
    <w:rsid w:val="008D1857"/>
    <w:rsid w:val="008F3541"/>
    <w:rsid w:val="00AD03BB"/>
    <w:rsid w:val="00B032E1"/>
    <w:rsid w:val="00B2123D"/>
    <w:rsid w:val="00DA124D"/>
    <w:rsid w:val="00DF1215"/>
    <w:rsid w:val="00DF39EA"/>
    <w:rsid w:val="00E875CB"/>
    <w:rsid w:val="00EE75FC"/>
    <w:rsid w:val="00F34A35"/>
    <w:rsid w:val="00F563BA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50B8"/>
  <w15:chartTrackingRefBased/>
  <w15:docId w15:val="{F46CF7E1-A1E2-48B5-8D7C-D8168C4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5FC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23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1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cfund@yale.edu" TargetMode="External"/><Relationship Id="rId5" Type="http://schemas.openxmlformats.org/officeDocument/2006/relationships/hyperlink" Target="http://cancerres.aacrjournals.org/content/71/6/2308.long" TargetMode="External"/><Relationship Id="rId4" Type="http://schemas.openxmlformats.org/officeDocument/2006/relationships/hyperlink" Target="mailto:jccfund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4113</CharactersWithSpaces>
  <SharedDoc>false</SharedDoc>
  <HLinks>
    <vt:vector size="12" baseType="variant">
      <vt:variant>
        <vt:i4>2424832</vt:i4>
      </vt:variant>
      <vt:variant>
        <vt:i4>3</vt:i4>
      </vt:variant>
      <vt:variant>
        <vt:i4>0</vt:i4>
      </vt:variant>
      <vt:variant>
        <vt:i4>5</vt:i4>
      </vt:variant>
      <vt:variant>
        <vt:lpwstr>mailto:jccfund@yale.edu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http://cancerres.aacrjournals.org/content/71/6/2308.long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Roberts, Kim</cp:lastModifiedBy>
  <cp:revision>4</cp:revision>
  <dcterms:created xsi:type="dcterms:W3CDTF">2017-03-13T18:45:00Z</dcterms:created>
  <dcterms:modified xsi:type="dcterms:W3CDTF">2018-01-03T18:27:00Z</dcterms:modified>
</cp:coreProperties>
</file>