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4F" w:rsidRPr="0023038E" w:rsidRDefault="005509F9" w:rsidP="001B67F4">
      <w:pPr>
        <w:pStyle w:val="Nzev"/>
        <w:tabs>
          <w:tab w:val="left" w:pos="7938"/>
        </w:tabs>
        <w:spacing w:after="120"/>
        <w:outlineLvl w:val="0"/>
        <w:rPr>
          <w:rFonts w:asciiTheme="minorHAnsi" w:hAnsiTheme="minorHAnsi" w:cs="Arial"/>
          <w:caps/>
          <w:color w:val="365F91" w:themeColor="accent1" w:themeShade="BF"/>
          <w:kern w:val="0"/>
          <w:sz w:val="36"/>
          <w:szCs w:val="24"/>
          <w:lang w:val="en-GB" w:eastAsia="cs-CZ"/>
        </w:rPr>
      </w:pPr>
      <w:bookmarkStart w:id="0" w:name="_Toc343249771"/>
      <w:r w:rsidRPr="0023038E">
        <w:rPr>
          <w:rFonts w:asciiTheme="minorHAnsi" w:hAnsiTheme="minorHAnsi" w:cs="Arial"/>
          <w:color w:val="365F91" w:themeColor="accent1" w:themeShade="BF"/>
          <w:lang w:val="en-GB"/>
        </w:rPr>
        <w:t>INTERIM</w:t>
      </w:r>
      <w:r w:rsidR="003E4C4D" w:rsidRPr="0023038E">
        <w:rPr>
          <w:rFonts w:asciiTheme="minorHAnsi" w:hAnsiTheme="minorHAnsi" w:cs="Arial"/>
          <w:color w:val="365F91" w:themeColor="accent1" w:themeShade="BF"/>
          <w:lang w:val="en-GB"/>
        </w:rPr>
        <w:t xml:space="preserve"> </w:t>
      </w:r>
      <w:r w:rsidR="001B67F4" w:rsidRPr="0023038E">
        <w:rPr>
          <w:rFonts w:asciiTheme="minorHAnsi" w:hAnsiTheme="minorHAnsi" w:cs="Arial"/>
          <w:color w:val="365F91" w:themeColor="accent1" w:themeShade="BF"/>
          <w:lang w:val="en-GB"/>
        </w:rPr>
        <w:t xml:space="preserve">MONITORING REPORT </w:t>
      </w:r>
      <w:r w:rsidR="003E12BE">
        <w:rPr>
          <w:rFonts w:asciiTheme="minorHAnsi" w:hAnsiTheme="minorHAnsi" w:cs="Arial"/>
          <w:color w:val="365F91" w:themeColor="accent1" w:themeShade="BF"/>
          <w:lang w:val="en-GB"/>
        </w:rPr>
        <w:t xml:space="preserve">AND PAYMENT REQUEST </w:t>
      </w:r>
      <w:r w:rsidR="001B67F4" w:rsidRPr="0023038E">
        <w:rPr>
          <w:rFonts w:asciiTheme="minorHAnsi" w:hAnsiTheme="minorHAnsi" w:cs="Arial"/>
          <w:color w:val="365F91" w:themeColor="accent1" w:themeShade="BF"/>
          <w:lang w:val="en-GB"/>
        </w:rPr>
        <w:t xml:space="preserve">FOR AN INITIATIVE </w:t>
      </w:r>
      <w:r w:rsidR="00B73380" w:rsidRPr="0023038E">
        <w:rPr>
          <w:rFonts w:asciiTheme="minorHAnsi" w:hAnsiTheme="minorHAnsi" w:cs="Arial"/>
          <w:color w:val="365F91" w:themeColor="accent1" w:themeShade="BF"/>
          <w:lang w:val="en-GB"/>
        </w:rPr>
        <w:t>FROM THE FUND FOR BILATERAL RELATIONS AT NATIONAL LEVEL</w:t>
      </w:r>
      <w:bookmarkEnd w:id="0"/>
    </w:p>
    <w:p w:rsidR="00460CC4" w:rsidRPr="0023038E" w:rsidRDefault="004779B5" w:rsidP="00CD3A57">
      <w:pPr>
        <w:pStyle w:val="Nzev"/>
        <w:tabs>
          <w:tab w:val="left" w:pos="7938"/>
        </w:tabs>
        <w:spacing w:after="120"/>
        <w:outlineLvl w:val="0"/>
        <w:rPr>
          <w:rFonts w:asciiTheme="minorHAnsi" w:hAnsiTheme="minorHAnsi" w:cs="Arial"/>
          <w:color w:val="003096"/>
          <w:kern w:val="0"/>
          <w:sz w:val="24"/>
          <w:szCs w:val="24"/>
          <w:lang w:val="en-GB" w:eastAsia="cs-CZ"/>
        </w:rPr>
      </w:pPr>
      <w:r w:rsidRPr="0023038E">
        <w:rPr>
          <w:rFonts w:asciiTheme="minorHAnsi" w:hAnsiTheme="minorHAnsi" w:cs="Arial"/>
          <w:color w:val="003096"/>
          <w:kern w:val="0"/>
          <w:sz w:val="24"/>
          <w:szCs w:val="24"/>
          <w:lang w:val="en-GB" w:eastAsia="cs-CZ"/>
        </w:rPr>
        <w:t>EEA and NORWAY GRANTS 2014-2021</w:t>
      </w:r>
    </w:p>
    <w:tbl>
      <w:tblPr>
        <w:tblStyle w:val="Mkatabulky"/>
        <w:tblW w:w="9979" w:type="dxa"/>
        <w:tblInd w:w="-232" w:type="dxa"/>
        <w:tblBorders>
          <w:top w:val="double" w:sz="4" w:space="0" w:color="C0C0C0"/>
          <w:left w:val="double" w:sz="4" w:space="0" w:color="C0C0C0"/>
          <w:bottom w:val="double" w:sz="4" w:space="0" w:color="C0C0C0"/>
          <w:right w:val="double" w:sz="4" w:space="0" w:color="C0C0C0"/>
          <w:insideH w:val="none" w:sz="0" w:space="0" w:color="auto"/>
          <w:insideV w:val="single" w:sz="2" w:space="0" w:color="999999"/>
        </w:tblBorders>
        <w:tblLook w:val="04A0" w:firstRow="1" w:lastRow="0" w:firstColumn="1" w:lastColumn="0" w:noHBand="0" w:noVBand="1"/>
      </w:tblPr>
      <w:tblGrid>
        <w:gridCol w:w="4593"/>
        <w:gridCol w:w="5386"/>
      </w:tblGrid>
      <w:tr w:rsidR="00640FF0" w:rsidRPr="0023038E" w:rsidTr="00D379C7">
        <w:tc>
          <w:tcPr>
            <w:tcW w:w="4593" w:type="dxa"/>
            <w:tcBorders>
              <w:top w:val="double" w:sz="4" w:space="0" w:color="C0C0C0"/>
              <w:bottom w:val="double" w:sz="4" w:space="0" w:color="C0C0C0"/>
            </w:tcBorders>
          </w:tcPr>
          <w:p w:rsidR="00640FF0" w:rsidRPr="0023038E" w:rsidRDefault="007517FF" w:rsidP="00EB2890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Theme="minorHAnsi" w:hAnsiTheme="minorHAnsi" w:cs="Arial"/>
                <w:b w:val="0"/>
                <w:sz w:val="22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sz w:val="22"/>
                <w:szCs w:val="20"/>
                <w:lang w:val="en-GB"/>
              </w:rPr>
              <w:t>Initiative</w:t>
            </w:r>
            <w:r w:rsidR="00640FF0" w:rsidRPr="0023038E">
              <w:rPr>
                <w:rFonts w:asciiTheme="minorHAnsi" w:hAnsiTheme="minorHAnsi" w:cs="Arial"/>
                <w:sz w:val="22"/>
                <w:szCs w:val="20"/>
                <w:lang w:val="en-GB"/>
              </w:rPr>
              <w:t xml:space="preserve"> identification number: </w:t>
            </w:r>
          </w:p>
        </w:tc>
        <w:tc>
          <w:tcPr>
            <w:tcW w:w="5386" w:type="dxa"/>
            <w:tcBorders>
              <w:top w:val="double" w:sz="4" w:space="0" w:color="C0C0C0"/>
              <w:bottom w:val="double" w:sz="4" w:space="0" w:color="C0C0C0"/>
            </w:tcBorders>
          </w:tcPr>
          <w:p w:rsidR="00640FF0" w:rsidRPr="0023038E" w:rsidRDefault="00640FF0" w:rsidP="00507483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Theme="minorHAnsi" w:hAnsiTheme="minorHAnsi" w:cs="Arial"/>
                <w:b w:val="0"/>
                <w:sz w:val="20"/>
                <w:szCs w:val="20"/>
                <w:lang w:val="en-GB"/>
              </w:rPr>
            </w:pPr>
          </w:p>
        </w:tc>
      </w:tr>
      <w:tr w:rsidR="00D379C7" w:rsidRPr="0023038E" w:rsidTr="00D379C7">
        <w:tc>
          <w:tcPr>
            <w:tcW w:w="4593" w:type="dxa"/>
            <w:tcBorders>
              <w:top w:val="double" w:sz="4" w:space="0" w:color="C0C0C0"/>
            </w:tcBorders>
          </w:tcPr>
          <w:p w:rsidR="00D379C7" w:rsidRPr="0023038E" w:rsidRDefault="00D379C7" w:rsidP="00EB2890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sz w:val="22"/>
                <w:szCs w:val="22"/>
                <w:lang w:val="en-GB"/>
              </w:rPr>
              <w:t>Initiative title:</w:t>
            </w:r>
          </w:p>
        </w:tc>
        <w:tc>
          <w:tcPr>
            <w:tcW w:w="5386" w:type="dxa"/>
            <w:tcBorders>
              <w:top w:val="double" w:sz="4" w:space="0" w:color="C0C0C0"/>
            </w:tcBorders>
          </w:tcPr>
          <w:p w:rsidR="00D379C7" w:rsidRPr="0023038E" w:rsidRDefault="00D379C7" w:rsidP="00507483">
            <w:pPr>
              <w:pStyle w:val="Nzev"/>
              <w:tabs>
                <w:tab w:val="left" w:pos="7938"/>
              </w:tabs>
              <w:spacing w:before="60" w:after="60"/>
              <w:jc w:val="left"/>
              <w:outlineLvl w:val="0"/>
              <w:rPr>
                <w:rFonts w:asciiTheme="minorHAnsi" w:hAnsiTheme="minorHAnsi" w:cs="Arial"/>
                <w:i/>
                <w:sz w:val="20"/>
                <w:szCs w:val="20"/>
                <w:highlight w:val="yellow"/>
                <w:lang w:val="en-GB"/>
              </w:rPr>
            </w:pPr>
          </w:p>
        </w:tc>
      </w:tr>
    </w:tbl>
    <w:p w:rsidR="000B41A9" w:rsidRPr="0023038E" w:rsidRDefault="000B41A9" w:rsidP="00E37EEE">
      <w:pPr>
        <w:pStyle w:val="Nzev"/>
        <w:tabs>
          <w:tab w:val="left" w:pos="7938"/>
        </w:tabs>
        <w:spacing w:after="120"/>
        <w:ind w:left="2832" w:firstLine="708"/>
        <w:jc w:val="left"/>
        <w:outlineLvl w:val="0"/>
        <w:rPr>
          <w:rFonts w:asciiTheme="minorHAnsi" w:hAnsiTheme="minorHAnsi" w:cs="Arial"/>
          <w:smallCaps/>
          <w:sz w:val="20"/>
          <w:szCs w:val="36"/>
          <w:lang w:val="en-GB"/>
        </w:rPr>
      </w:pPr>
    </w:p>
    <w:tbl>
      <w:tblPr>
        <w:tblW w:w="9999" w:type="dxa"/>
        <w:tblInd w:w="-25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603"/>
        <w:gridCol w:w="25"/>
        <w:gridCol w:w="1985"/>
        <w:gridCol w:w="2410"/>
        <w:gridCol w:w="1417"/>
        <w:gridCol w:w="1559"/>
      </w:tblGrid>
      <w:tr w:rsidR="00A7706F" w:rsidRPr="0023038E" w:rsidTr="00A7706F">
        <w:tc>
          <w:tcPr>
            <w:tcW w:w="9999" w:type="dxa"/>
            <w:gridSpan w:val="6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95B3D7" w:themeFill="accent1" w:themeFillTint="99"/>
            <w:vAlign w:val="center"/>
          </w:tcPr>
          <w:p w:rsidR="000B41A9" w:rsidRPr="0023038E" w:rsidRDefault="000B41A9" w:rsidP="00D379C7">
            <w:pPr>
              <w:keepNext/>
              <w:spacing w:before="60" w:after="60"/>
              <w:rPr>
                <w:rFonts w:asciiTheme="minorHAnsi" w:hAnsiTheme="minorHAnsi" w:cs="Arial"/>
                <w:b/>
                <w:bCs/>
                <w:caps/>
                <w:sz w:val="32"/>
                <w:szCs w:val="32"/>
                <w:lang w:val="en-GB"/>
              </w:rPr>
            </w:pPr>
            <w:r w:rsidRPr="0023038E">
              <w:rPr>
                <w:rFonts w:asciiTheme="minorHAnsi" w:hAnsiTheme="minorHAnsi" w:cs="Arial"/>
                <w:caps/>
                <w:lang w:val="en-GB"/>
              </w:rPr>
              <w:br w:type="page"/>
            </w:r>
            <w:r w:rsidRPr="0023038E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>1</w:t>
            </w:r>
            <w:r w:rsidRPr="0023038E">
              <w:rPr>
                <w:rFonts w:asciiTheme="minorHAnsi" w:hAnsiTheme="minorHAnsi" w:cs="Arial"/>
                <w:b/>
                <w:bCs/>
                <w:caps/>
                <w:sz w:val="32"/>
                <w:szCs w:val="32"/>
                <w:lang w:val="en-GB"/>
              </w:rPr>
              <w:t xml:space="preserve">. </w:t>
            </w:r>
            <w:r w:rsidR="00A305A8" w:rsidRPr="0023038E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 xml:space="preserve">Information </w:t>
            </w:r>
            <w:r w:rsidR="00F324DA" w:rsidRPr="0023038E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>ABOUT</w:t>
            </w:r>
            <w:r w:rsidR="00A305A8" w:rsidRPr="0023038E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 xml:space="preserve"> the </w:t>
            </w:r>
            <w:r w:rsidR="00D379C7" w:rsidRPr="0023038E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>Project promoter</w:t>
            </w:r>
            <w:r w:rsidR="00A305A8" w:rsidRPr="0023038E">
              <w:rPr>
                <w:rFonts w:asciiTheme="minorHAnsi" w:hAnsiTheme="minorHAnsi" w:cs="Arial"/>
                <w:b/>
                <w:bCs/>
                <w:caps/>
                <w:sz w:val="28"/>
                <w:szCs w:val="32"/>
                <w:lang w:val="en-GB"/>
              </w:rPr>
              <w:t xml:space="preserve"> </w:t>
            </w:r>
          </w:p>
        </w:tc>
      </w:tr>
      <w:tr w:rsidR="000B41A9" w:rsidRPr="0023038E" w:rsidTr="00A770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99" w:type="dxa"/>
            <w:gridSpan w:val="6"/>
            <w:tcBorders>
              <w:top w:val="double" w:sz="2" w:space="0" w:color="C0C0C0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0B41A9" w:rsidRPr="0023038E" w:rsidRDefault="000B41A9" w:rsidP="00BC159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>1</w:t>
            </w:r>
            <w:r w:rsidR="00A7706F" w:rsidRPr="0023038E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>.1</w:t>
            </w:r>
            <w:r w:rsidRPr="0023038E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 </w:t>
            </w:r>
            <w:r w:rsidR="00A305A8" w:rsidRPr="0023038E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Identity </w:t>
            </w:r>
            <w:r w:rsidRPr="0023038E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and </w:t>
            </w:r>
            <w:r w:rsidR="00BC1599" w:rsidRPr="0023038E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contact </w:t>
            </w:r>
            <w:r w:rsidRPr="0023038E">
              <w:rPr>
                <w:rFonts w:asciiTheme="minorHAnsi" w:hAnsiTheme="minorHAnsi" w:cs="Arial"/>
                <w:b/>
                <w:bCs/>
                <w:szCs w:val="22"/>
                <w:lang w:val="en-GB"/>
              </w:rPr>
              <w:t xml:space="preserve">details </w:t>
            </w:r>
          </w:p>
        </w:tc>
      </w:tr>
      <w:tr w:rsidR="000B41A9" w:rsidRPr="0023038E" w:rsidTr="003E45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03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0B41A9" w:rsidRPr="0023038E" w:rsidRDefault="00A305A8" w:rsidP="001E6EB7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Official name in full</w:t>
            </w:r>
          </w:p>
        </w:tc>
        <w:tc>
          <w:tcPr>
            <w:tcW w:w="7396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0B41A9" w:rsidRPr="0023038E" w:rsidRDefault="000B41A9" w:rsidP="00897A9D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i/>
                <w:sz w:val="20"/>
                <w:szCs w:val="20"/>
                <w:lang w:val="en-GB"/>
              </w:rPr>
            </w:pPr>
          </w:p>
        </w:tc>
      </w:tr>
      <w:tr w:rsidR="007A725D" w:rsidRPr="0023038E" w:rsidTr="00460CC4">
        <w:tc>
          <w:tcPr>
            <w:tcW w:w="2603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7A725D" w:rsidRPr="0023038E" w:rsidRDefault="007A725D" w:rsidP="003E454B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Statutory representative</w:t>
            </w:r>
          </w:p>
        </w:tc>
        <w:tc>
          <w:tcPr>
            <w:tcW w:w="2010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7A725D" w:rsidRPr="0023038E" w:rsidRDefault="007A725D" w:rsidP="003E454B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sz w:val="20"/>
                <w:szCs w:val="20"/>
                <w:lang w:val="en-GB"/>
              </w:rPr>
              <w:t>Name</w:t>
            </w:r>
            <w:r w:rsidR="00A47CD0" w:rsidRPr="0023038E">
              <w:rPr>
                <w:rFonts w:asciiTheme="minorHAnsi" w:hAnsiTheme="minorHAnsi" w:cs="Arial"/>
                <w:sz w:val="20"/>
                <w:szCs w:val="20"/>
                <w:lang w:val="en-GB"/>
              </w:rPr>
              <w:t>, Surname</w:t>
            </w:r>
          </w:p>
        </w:tc>
        <w:tc>
          <w:tcPr>
            <w:tcW w:w="5386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7A725D" w:rsidRPr="0023038E" w:rsidRDefault="007A725D" w:rsidP="003E454B">
            <w:pPr>
              <w:spacing w:before="60" w:after="60"/>
              <w:rPr>
                <w:rFonts w:asciiTheme="minorHAnsi" w:hAnsiTheme="minorHAnsi" w:cs="Arial"/>
                <w:i/>
                <w:sz w:val="20"/>
                <w:szCs w:val="20"/>
                <w:lang w:val="en-GB"/>
              </w:rPr>
            </w:pPr>
          </w:p>
        </w:tc>
      </w:tr>
      <w:tr w:rsidR="000B41A9" w:rsidRPr="0023038E" w:rsidTr="00B84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03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0B41A9" w:rsidRPr="0023038E" w:rsidRDefault="000B41A9" w:rsidP="00EB2890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Web</w:t>
            </w:r>
            <w:r w:rsidR="00A603DE"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site</w:t>
            </w: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/ Facebook page</w:t>
            </w:r>
          </w:p>
        </w:tc>
        <w:tc>
          <w:tcPr>
            <w:tcW w:w="7396" w:type="dxa"/>
            <w:gridSpan w:val="5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0B41A9" w:rsidRPr="0023038E" w:rsidRDefault="000B41A9" w:rsidP="00500487">
            <w:pPr>
              <w:spacing w:before="60" w:after="60"/>
              <w:rPr>
                <w:rFonts w:asciiTheme="minorHAnsi" w:hAnsiTheme="minorHAnsi" w:cs="Arial"/>
                <w:i/>
                <w:sz w:val="20"/>
                <w:szCs w:val="20"/>
                <w:lang w:val="en-GB"/>
              </w:rPr>
            </w:pPr>
          </w:p>
        </w:tc>
      </w:tr>
      <w:tr w:rsidR="000B41A9" w:rsidRPr="0023038E" w:rsidTr="00B843B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9999" w:type="dxa"/>
            <w:gridSpan w:val="6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0B41A9" w:rsidRPr="0023038E" w:rsidRDefault="000B41A9" w:rsidP="002208CD">
            <w:pPr>
              <w:keepNext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Contact person</w:t>
            </w:r>
            <w:r w:rsidR="006C62E9"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(</w:t>
            </w: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s</w:t>
            </w:r>
            <w:r w:rsidR="006C62E9"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)</w:t>
            </w:r>
            <w:r w:rsidR="00A603DE"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responsible for the </w:t>
            </w:r>
            <w:r w:rsidR="002208CD"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initiative</w:t>
            </w:r>
            <w:r w:rsidR="00C84E5E"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AC3E7D" w:rsidRPr="0023038E" w:rsidTr="00992992">
        <w:trPr>
          <w:trHeight w:val="340"/>
        </w:trPr>
        <w:tc>
          <w:tcPr>
            <w:tcW w:w="2628" w:type="dxa"/>
            <w:gridSpan w:val="2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C3E7D" w:rsidRPr="0023038E" w:rsidRDefault="00AC3E7D" w:rsidP="006C62E9">
            <w:pPr>
              <w:keepNext/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Name, Surname</w:t>
            </w:r>
          </w:p>
        </w:tc>
        <w:tc>
          <w:tcPr>
            <w:tcW w:w="198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C3E7D" w:rsidRPr="0023038E" w:rsidRDefault="00AC3E7D" w:rsidP="003E454B">
            <w:pPr>
              <w:keepNext/>
              <w:tabs>
                <w:tab w:val="left" w:pos="720"/>
              </w:tabs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Position</w:t>
            </w:r>
            <w:r w:rsidR="002A0A18"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/function</w:t>
            </w:r>
          </w:p>
        </w:tc>
        <w:tc>
          <w:tcPr>
            <w:tcW w:w="241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C3E7D" w:rsidRPr="0023038E" w:rsidRDefault="00AC3E7D" w:rsidP="003E454B">
            <w:pPr>
              <w:keepNext/>
              <w:tabs>
                <w:tab w:val="left" w:pos="720"/>
              </w:tabs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E-mail</w:t>
            </w:r>
            <w:r w:rsidR="00560DD9"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address</w:t>
            </w:r>
          </w:p>
        </w:tc>
        <w:tc>
          <w:tcPr>
            <w:tcW w:w="1417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C3E7D" w:rsidRPr="0023038E" w:rsidRDefault="00AC3E7D" w:rsidP="003E454B">
            <w:pPr>
              <w:keepNext/>
              <w:tabs>
                <w:tab w:val="left" w:pos="720"/>
              </w:tabs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Phone</w:t>
            </w:r>
            <w:r w:rsidRPr="0023038E" w:rsidDel="00E774D3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59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AC3E7D" w:rsidRPr="0023038E" w:rsidRDefault="00AC3E7D" w:rsidP="003E454B">
            <w:pPr>
              <w:keepNext/>
              <w:tabs>
                <w:tab w:val="left" w:pos="720"/>
              </w:tabs>
              <w:jc w:val="center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Mobile</w:t>
            </w:r>
          </w:p>
        </w:tc>
      </w:tr>
      <w:tr w:rsidR="00AC3E7D" w:rsidRPr="0023038E" w:rsidTr="00D47861">
        <w:tc>
          <w:tcPr>
            <w:tcW w:w="2628" w:type="dxa"/>
            <w:gridSpan w:val="2"/>
            <w:tcBorders>
              <w:top w:val="single" w:sz="2" w:space="0" w:color="999999"/>
              <w:left w:val="double" w:sz="4" w:space="0" w:color="C0C0C0"/>
              <w:bottom w:val="double" w:sz="2" w:space="0" w:color="C0C0C0"/>
              <w:right w:val="single" w:sz="2" w:space="0" w:color="999999"/>
            </w:tcBorders>
            <w:shd w:val="clear" w:color="auto" w:fill="auto"/>
          </w:tcPr>
          <w:p w:rsidR="00AC3E7D" w:rsidRPr="0023038E" w:rsidRDefault="00AC3E7D" w:rsidP="003E454B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2" w:space="0" w:color="999999"/>
              <w:left w:val="single" w:sz="2" w:space="0" w:color="999999"/>
              <w:bottom w:val="double" w:sz="2" w:space="0" w:color="C0C0C0"/>
              <w:right w:val="single" w:sz="2" w:space="0" w:color="999999"/>
            </w:tcBorders>
            <w:shd w:val="clear" w:color="auto" w:fill="auto"/>
          </w:tcPr>
          <w:p w:rsidR="00AC3E7D" w:rsidRPr="0023038E" w:rsidRDefault="00AC3E7D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tcBorders>
              <w:top w:val="single" w:sz="2" w:space="0" w:color="999999"/>
              <w:left w:val="single" w:sz="2" w:space="0" w:color="999999"/>
              <w:bottom w:val="double" w:sz="2" w:space="0" w:color="C0C0C0"/>
              <w:right w:val="single" w:sz="2" w:space="0" w:color="999999"/>
            </w:tcBorders>
            <w:shd w:val="clear" w:color="auto" w:fill="auto"/>
          </w:tcPr>
          <w:p w:rsidR="00AC3E7D" w:rsidRPr="0023038E" w:rsidRDefault="00AC3E7D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999999"/>
              <w:left w:val="single" w:sz="2" w:space="0" w:color="999999"/>
              <w:bottom w:val="double" w:sz="2" w:space="0" w:color="C0C0C0"/>
              <w:right w:val="single" w:sz="2" w:space="0" w:color="999999"/>
            </w:tcBorders>
            <w:shd w:val="clear" w:color="auto" w:fill="auto"/>
          </w:tcPr>
          <w:p w:rsidR="00AC3E7D" w:rsidRPr="0023038E" w:rsidRDefault="00AC3E7D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single" w:sz="2" w:space="0" w:color="999999"/>
              <w:left w:val="single" w:sz="2" w:space="0" w:color="999999"/>
              <w:bottom w:val="double" w:sz="2" w:space="0" w:color="C0C0C0"/>
              <w:right w:val="double" w:sz="4" w:space="0" w:color="C0C0C0"/>
            </w:tcBorders>
            <w:shd w:val="clear" w:color="auto" w:fill="auto"/>
          </w:tcPr>
          <w:p w:rsidR="00AC3E7D" w:rsidRPr="0023038E" w:rsidRDefault="00AC3E7D" w:rsidP="003E454B">
            <w:pPr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</w:tbl>
    <w:p w:rsidR="007E0194" w:rsidRPr="0023038E" w:rsidRDefault="007E0194">
      <w:pPr>
        <w:rPr>
          <w:rFonts w:asciiTheme="minorHAnsi" w:hAnsiTheme="minorHAnsi" w:cs="Arial"/>
          <w:lang w:val="en-GB"/>
        </w:rPr>
      </w:pPr>
    </w:p>
    <w:tbl>
      <w:tblPr>
        <w:tblW w:w="9999" w:type="dxa"/>
        <w:tblInd w:w="-25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2268"/>
        <w:gridCol w:w="2694"/>
        <w:gridCol w:w="2409"/>
      </w:tblGrid>
      <w:tr w:rsidR="00D47977" w:rsidRPr="0023038E" w:rsidTr="00D47977">
        <w:tc>
          <w:tcPr>
            <w:tcW w:w="9999" w:type="dxa"/>
            <w:gridSpan w:val="4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</w:tcPr>
          <w:p w:rsidR="002B726E" w:rsidRPr="0023038E" w:rsidRDefault="000B41A9" w:rsidP="00B83C7D">
            <w:pPr>
              <w:spacing w:before="60" w:after="60"/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>2</w:t>
            </w:r>
            <w:r w:rsidR="002B726E" w:rsidRPr="0023038E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 xml:space="preserve">. </w:t>
            </w:r>
            <w:r w:rsidR="004D424F" w:rsidRPr="0023038E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>Overview o</w:t>
            </w:r>
            <w:r w:rsidR="00B83C7D" w:rsidRPr="0023038E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>F</w:t>
            </w:r>
            <w:r w:rsidR="004D424F" w:rsidRPr="0023038E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t xml:space="preserve"> implemented initiative</w:t>
            </w:r>
          </w:p>
        </w:tc>
      </w:tr>
      <w:tr w:rsidR="002B726E" w:rsidRPr="0023038E" w:rsidTr="006F42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17"/>
        </w:trPr>
        <w:tc>
          <w:tcPr>
            <w:tcW w:w="2628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2B726E" w:rsidRPr="0023038E" w:rsidRDefault="00A7706F" w:rsidP="006F4247">
            <w:pPr>
              <w:tabs>
                <w:tab w:val="left" w:pos="720"/>
              </w:tabs>
              <w:spacing w:before="60" w:after="60"/>
              <w:ind w:left="360" w:hanging="360"/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2</w:t>
            </w:r>
            <w:r w:rsidR="0010009B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.</w:t>
            </w:r>
            <w:r w:rsidR="00D379C7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1</w:t>
            </w:r>
            <w:r w:rsidR="00C93A31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ab/>
            </w:r>
            <w:r w:rsidR="0050556B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Overview of </w:t>
            </w:r>
            <w:r w:rsidR="004D424F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implemented initiative</w:t>
            </w:r>
          </w:p>
          <w:p w:rsidR="002B726E" w:rsidRPr="0023038E" w:rsidRDefault="002B726E" w:rsidP="006F4247">
            <w:pPr>
              <w:snapToGrid w:val="0"/>
              <w:spacing w:before="40" w:after="4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ab/>
            </w:r>
          </w:p>
        </w:tc>
        <w:tc>
          <w:tcPr>
            <w:tcW w:w="7371" w:type="dxa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</w:tcPr>
          <w:p w:rsidR="00D379C7" w:rsidRPr="0023038E" w:rsidRDefault="00D379C7" w:rsidP="006F4247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1. Describe the activities of the initiative which were implemented during the monitoring period, e.g. what</w:t>
            </w:r>
            <w:r w:rsidR="005D7FE0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, when</w:t>
            </w: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and where was realized. </w:t>
            </w:r>
          </w:p>
          <w:p w:rsidR="00D379C7" w:rsidRPr="0023038E" w:rsidRDefault="002B007F" w:rsidP="006F4247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2.</w:t>
            </w: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 In case of partial completion of activities during this monitoring period,</w:t>
            </w:r>
            <w:r w:rsidR="009D0293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summarize what was achieved.</w:t>
            </w:r>
          </w:p>
          <w:p w:rsidR="00D379C7" w:rsidRPr="0023038E" w:rsidRDefault="00D379C7" w:rsidP="006F4247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3.  </w:t>
            </w:r>
            <w:r w:rsidR="009D0293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Describe</w:t>
            </w:r>
            <w:r w:rsidR="009D0293"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any discrepancies</w:t>
            </w:r>
            <w:r w:rsidR="00B168B8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towards the application in terms of delays, changes in agenda or participants, etc.?</w:t>
            </w:r>
          </w:p>
          <w:p w:rsidR="006A5782" w:rsidRDefault="00D379C7" w:rsidP="00B168B8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4</w:t>
            </w:r>
            <w:r w:rsidR="002B007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.</w:t>
            </w:r>
            <w:r w:rsidR="002B007F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  <w:r w:rsidR="00B168B8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Refer to </w:t>
            </w:r>
            <w:r w:rsidR="00B168B8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cooperation with all partners of the initiative,</w:t>
            </w:r>
            <w:r w:rsidR="00B168B8" w:rsidRPr="005C3C84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including describing their role.</w:t>
            </w:r>
            <w:r w:rsidR="00B168B8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Do</w:t>
            </w:r>
            <w:r w:rsidR="00B168B8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es</w:t>
            </w:r>
            <w:r w:rsidR="00B168B8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each of these partners participate on the initiative as it was planned prior the start of the initiative? </w:t>
            </w:r>
            <w:r w:rsidR="00B168B8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Is</w:t>
            </w:r>
            <w:r w:rsidR="00B168B8" w:rsidRPr="00BB7E83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cooperation with all partners of the ini</w:t>
            </w:r>
            <w:r w:rsidR="00B168B8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tiative running smoothly?</w:t>
            </w:r>
            <w:r w:rsidR="00B168B8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</w:p>
          <w:p w:rsidR="008554B9" w:rsidRPr="0023038E" w:rsidRDefault="008554B9" w:rsidP="008554B9">
            <w:pPr>
              <w:snapToGrid w:val="0"/>
              <w:spacing w:before="120" w:after="12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5. If an income</w:t>
            </w:r>
            <w:r w:rsidRPr="006055AF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was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generate</w:t>
            </w:r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d</w:t>
            </w:r>
            <w:proofErr w:type="spellEnd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by </w:t>
            </w:r>
            <w:proofErr w:type="spellStart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the</w:t>
            </w:r>
            <w:proofErr w:type="spellEnd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initiative</w:t>
            </w:r>
            <w:proofErr w:type="spellEnd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current</w:t>
            </w:r>
            <w:proofErr w:type="spellEnd"/>
            <w:r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monitoring period</w:t>
            </w:r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  <w:lang w:val="en-GB"/>
              </w:rPr>
              <w:t xml:space="preserve">, describe the </w:t>
            </w:r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use </w:t>
            </w:r>
            <w:proofErr w:type="spellStart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of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this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proofErr w:type="spellStart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</w:rPr>
              <w:t>income</w:t>
            </w:r>
            <w:proofErr w:type="spellEnd"/>
            <w:r w:rsidRPr="003303B0">
              <w:rPr>
                <w:rFonts w:asciiTheme="minorHAnsi" w:hAnsiTheme="minorHAnsi" w:cs="Arial"/>
                <w:i/>
                <w:color w:val="808080" w:themeColor="background1" w:themeShade="80"/>
                <w:sz w:val="20"/>
                <w:szCs w:val="20"/>
                <w:lang w:val="en-GB"/>
              </w:rPr>
              <w:t>.</w:t>
            </w:r>
          </w:p>
        </w:tc>
      </w:tr>
      <w:tr w:rsidR="002B726E" w:rsidRPr="0023038E" w:rsidTr="001728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99" w:type="dxa"/>
            <w:gridSpan w:val="4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</w:tcPr>
          <w:p w:rsidR="002B726E" w:rsidRPr="0023038E" w:rsidRDefault="00A7706F" w:rsidP="00D379C7">
            <w:pPr>
              <w:snapToGrid w:val="0"/>
              <w:spacing w:before="120" w:after="120"/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2</w:t>
            </w:r>
            <w:r w:rsidR="0010009B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.</w:t>
            </w:r>
            <w:r w:rsidR="00D379C7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2</w:t>
            </w:r>
            <w:r w:rsidR="002B726E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5509F9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>Monitoring</w:t>
            </w:r>
            <w:r w:rsidR="00B83C7D" w:rsidRPr="0023038E">
              <w:rPr>
                <w:rFonts w:asciiTheme="minorHAnsi" w:hAnsiTheme="minorHAnsi" w:cs="Arial"/>
                <w:b/>
                <w:bCs/>
                <w:sz w:val="20"/>
                <w:szCs w:val="20"/>
                <w:lang w:val="en-GB"/>
              </w:rPr>
              <w:t xml:space="preserve"> period</w:t>
            </w:r>
          </w:p>
        </w:tc>
      </w:tr>
      <w:tr w:rsidR="00C93A31" w:rsidRPr="0023038E" w:rsidTr="00F336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28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C93A31" w:rsidRPr="0023038E" w:rsidRDefault="00C93A31" w:rsidP="004531A8">
            <w:pPr>
              <w:spacing w:before="120" w:after="120"/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>Start Date</w:t>
            </w:r>
          </w:p>
        </w:tc>
        <w:tc>
          <w:tcPr>
            <w:tcW w:w="2268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C93A31" w:rsidRPr="0023038E" w:rsidRDefault="00C93A31" w:rsidP="00A56A23">
            <w:pPr>
              <w:snapToGrid w:val="0"/>
              <w:spacing w:before="40" w:after="40"/>
              <w:rPr>
                <w:rFonts w:asciiTheme="minorHAnsi" w:hAnsiTheme="minorHAnsi" w:cs="Arial"/>
                <w:i/>
                <w:sz w:val="18"/>
                <w:szCs w:val="16"/>
                <w:lang w:val="en-GB"/>
              </w:rPr>
            </w:pPr>
          </w:p>
        </w:tc>
        <w:tc>
          <w:tcPr>
            <w:tcW w:w="2694" w:type="dxa"/>
            <w:tcBorders>
              <w:top w:val="single" w:sz="2" w:space="0" w:color="999999"/>
              <w:left w:val="single" w:sz="2" w:space="0" w:color="999999"/>
              <w:bottom w:val="double" w:sz="4" w:space="0" w:color="BFBFBF" w:themeColor="background1" w:themeShade="BF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C93A31" w:rsidRPr="0023038E" w:rsidRDefault="00C93A31" w:rsidP="004531A8">
            <w:pPr>
              <w:spacing w:before="120" w:after="120"/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>Completion Date</w:t>
            </w:r>
          </w:p>
        </w:tc>
        <w:tc>
          <w:tcPr>
            <w:tcW w:w="2409" w:type="dxa"/>
            <w:tcBorders>
              <w:top w:val="single" w:sz="2" w:space="0" w:color="999999"/>
              <w:left w:val="single" w:sz="4" w:space="0" w:color="A6A6A6" w:themeColor="background1" w:themeShade="A6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:rsidR="00C93A31" w:rsidRPr="0023038E" w:rsidRDefault="00C93A31" w:rsidP="007770BD">
            <w:pPr>
              <w:snapToGrid w:val="0"/>
              <w:spacing w:before="40" w:after="40"/>
              <w:rPr>
                <w:rFonts w:asciiTheme="minorHAnsi" w:hAnsiTheme="minorHAnsi" w:cs="Arial"/>
                <w:i/>
                <w:sz w:val="18"/>
                <w:szCs w:val="16"/>
                <w:lang w:val="en-GB"/>
              </w:rPr>
            </w:pPr>
          </w:p>
        </w:tc>
      </w:tr>
      <w:tr w:rsidR="00F336A3" w:rsidRPr="0023038E" w:rsidTr="00F336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28" w:type="dxa"/>
            <w:tcBorders>
              <w:top w:val="single" w:sz="2" w:space="0" w:color="999999"/>
              <w:left w:val="double" w:sz="4" w:space="0" w:color="C0C0C0"/>
              <w:bottom w:val="double" w:sz="4" w:space="0" w:color="BFBFBF" w:themeColor="background1" w:themeShade="BF"/>
              <w:right w:val="single" w:sz="2" w:space="0" w:color="999999"/>
            </w:tcBorders>
            <w:shd w:val="clear" w:color="auto" w:fill="auto"/>
            <w:vAlign w:val="center"/>
          </w:tcPr>
          <w:p w:rsidR="00F336A3" w:rsidRPr="0023038E" w:rsidRDefault="00F336A3" w:rsidP="004531A8">
            <w:pPr>
              <w:spacing w:before="120" w:after="120"/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</w:pPr>
            <w:r>
              <w:rPr>
                <w:rFonts w:asciiTheme="minorHAnsi" w:hAnsiTheme="minorHAnsi" w:cs="Arial"/>
                <w:b/>
                <w:sz w:val="18"/>
                <w:szCs w:val="16"/>
                <w:lang w:val="en-GB"/>
              </w:rPr>
              <w:t>Actual Start Date</w:t>
            </w:r>
          </w:p>
        </w:tc>
        <w:tc>
          <w:tcPr>
            <w:tcW w:w="2268" w:type="dxa"/>
            <w:tcBorders>
              <w:top w:val="single" w:sz="2" w:space="0" w:color="999999"/>
              <w:left w:val="single" w:sz="2" w:space="0" w:color="999999"/>
              <w:bottom w:val="double" w:sz="4" w:space="0" w:color="BFBFBF" w:themeColor="background1" w:themeShade="BF"/>
              <w:right w:val="double" w:sz="4" w:space="0" w:color="BFBFBF" w:themeColor="background1" w:themeShade="BF"/>
            </w:tcBorders>
            <w:shd w:val="clear" w:color="auto" w:fill="auto"/>
            <w:vAlign w:val="center"/>
          </w:tcPr>
          <w:p w:rsidR="00F336A3" w:rsidRPr="0023038E" w:rsidRDefault="00F336A3" w:rsidP="00897A9D">
            <w:pPr>
              <w:snapToGrid w:val="0"/>
              <w:spacing w:before="40" w:after="40"/>
              <w:rPr>
                <w:rFonts w:asciiTheme="minorHAnsi" w:hAnsiTheme="minorHAnsi" w:cs="Arial"/>
                <w:i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5103" w:type="dxa"/>
            <w:gridSpan w:val="2"/>
            <w:tcBorders>
              <w:top w:val="double" w:sz="4" w:space="0" w:color="BFBFBF" w:themeColor="background1" w:themeShade="BF"/>
              <w:left w:val="double" w:sz="4" w:space="0" w:color="BFBFBF" w:themeColor="background1" w:themeShade="BF"/>
            </w:tcBorders>
            <w:shd w:val="clear" w:color="auto" w:fill="auto"/>
            <w:vAlign w:val="center"/>
          </w:tcPr>
          <w:p w:rsidR="00F336A3" w:rsidRPr="0023038E" w:rsidRDefault="00F336A3" w:rsidP="007770BD">
            <w:pPr>
              <w:snapToGrid w:val="0"/>
              <w:spacing w:before="40" w:after="40"/>
              <w:rPr>
                <w:rFonts w:asciiTheme="minorHAnsi" w:hAnsiTheme="minorHAnsi" w:cs="Arial"/>
                <w:i/>
                <w:sz w:val="20"/>
                <w:szCs w:val="20"/>
                <w:highlight w:val="yellow"/>
                <w:lang w:val="en-GB"/>
              </w:rPr>
            </w:pPr>
          </w:p>
        </w:tc>
      </w:tr>
    </w:tbl>
    <w:p w:rsidR="00F86267" w:rsidRPr="0023038E" w:rsidRDefault="00F86267">
      <w:pPr>
        <w:rPr>
          <w:rFonts w:asciiTheme="minorHAnsi" w:hAnsiTheme="minorHAnsi"/>
        </w:rPr>
      </w:pPr>
    </w:p>
    <w:p w:rsidR="00D61550" w:rsidRPr="0023038E" w:rsidRDefault="00D61550">
      <w:pPr>
        <w:rPr>
          <w:rFonts w:asciiTheme="minorHAnsi" w:hAnsiTheme="minorHAnsi"/>
        </w:rPr>
      </w:pPr>
    </w:p>
    <w:tbl>
      <w:tblPr>
        <w:tblW w:w="7473" w:type="pct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00" w:firstRow="0" w:lastRow="0" w:firstColumn="0" w:lastColumn="0" w:noHBand="0" w:noVBand="0"/>
      </w:tblPr>
      <w:tblGrid>
        <w:gridCol w:w="42"/>
        <w:gridCol w:w="14"/>
        <w:gridCol w:w="2042"/>
        <w:gridCol w:w="1001"/>
        <w:gridCol w:w="407"/>
        <w:gridCol w:w="287"/>
        <w:gridCol w:w="1254"/>
        <w:gridCol w:w="865"/>
        <w:gridCol w:w="569"/>
        <w:gridCol w:w="293"/>
        <w:gridCol w:w="1613"/>
        <w:gridCol w:w="1698"/>
        <w:gridCol w:w="4135"/>
      </w:tblGrid>
      <w:tr w:rsidR="00A91D07" w:rsidRPr="0023038E" w:rsidTr="0073721D">
        <w:trPr>
          <w:gridAfter w:val="1"/>
          <w:wAfter w:w="1454" w:type="pct"/>
        </w:trPr>
        <w:tc>
          <w:tcPr>
            <w:tcW w:w="3546" w:type="pct"/>
            <w:gridSpan w:val="12"/>
            <w:tcBorders>
              <w:top w:val="double" w:sz="4" w:space="0" w:color="BFBFBF" w:themeColor="background1" w:themeShade="BF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</w:tcPr>
          <w:p w:rsidR="00A91D07" w:rsidRPr="0023038E" w:rsidRDefault="00A91D07" w:rsidP="009B3ED6">
            <w:pPr>
              <w:spacing w:before="60" w:after="60"/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caps/>
                <w:sz w:val="28"/>
                <w:szCs w:val="28"/>
                <w:lang w:val="en-GB"/>
              </w:rPr>
              <w:br w:type="page"/>
              <w:t>3. BILATERAL INDICATORS</w:t>
            </w:r>
          </w:p>
        </w:tc>
      </w:tr>
      <w:tr w:rsidR="00784E66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pct"/>
          <w:trHeight w:val="460"/>
        </w:trPr>
        <w:tc>
          <w:tcPr>
            <w:tcW w:w="1233" w:type="pct"/>
            <w:gridSpan w:val="5"/>
            <w:tcBorders>
              <w:top w:val="double" w:sz="4" w:space="0" w:color="C0C0C0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DBE5F1" w:themeFill="accent1" w:themeFillTint="33"/>
          </w:tcPr>
          <w:p w:rsidR="00784E66" w:rsidRPr="0023038E" w:rsidRDefault="00784E66" w:rsidP="00784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Indicator</w:t>
            </w:r>
          </w:p>
          <w:p w:rsidR="00784E66" w:rsidRPr="0023038E" w:rsidRDefault="00784E66" w:rsidP="00784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42" w:type="pct"/>
            <w:gridSpan w:val="2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DBE5F1" w:themeFill="accent1" w:themeFillTint="33"/>
            <w:vAlign w:val="center"/>
          </w:tcPr>
          <w:p w:rsidR="00784E66" w:rsidRPr="0023038E" w:rsidRDefault="00784E66" w:rsidP="002E2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Target value </w:t>
            </w:r>
          </w:p>
          <w:p w:rsidR="00784E66" w:rsidRPr="0023038E" w:rsidRDefault="00784E66" w:rsidP="00E06F83">
            <w:pPr>
              <w:spacing w:before="60" w:after="60"/>
              <w:rPr>
                <w:rFonts w:asciiTheme="minorHAnsi" w:hAnsiTheme="minorHAnsi" w:cs="Arial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504" w:type="pct"/>
            <w:gridSpan w:val="2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DBE5F1" w:themeFill="accent1" w:themeFillTint="33"/>
          </w:tcPr>
          <w:p w:rsidR="00784E66" w:rsidRPr="0023038E" w:rsidRDefault="00784E66" w:rsidP="002E2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Achieved value</w:t>
            </w:r>
          </w:p>
          <w:p w:rsidR="00784E66" w:rsidRPr="0023038E" w:rsidRDefault="00784E66" w:rsidP="00784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lastRenderedPageBreak/>
              <w:t>State actually achieved value of the indicator</w:t>
            </w:r>
          </w:p>
        </w:tc>
        <w:tc>
          <w:tcPr>
            <w:tcW w:w="1267" w:type="pct"/>
            <w:gridSpan w:val="3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</w:tcPr>
          <w:p w:rsidR="00784E66" w:rsidRPr="0023038E" w:rsidRDefault="00784E66" w:rsidP="00784E6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lastRenderedPageBreak/>
              <w:t>Description and source of verification</w:t>
            </w:r>
          </w:p>
          <w:p w:rsidR="00784E66" w:rsidRPr="0023038E" w:rsidRDefault="00E06F83" w:rsidP="00736C56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Explain how the indicator </w:t>
            </w:r>
            <w:r w:rsidR="00736C56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was</w:t>
            </w: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 </w:t>
            </w:r>
            <w:r w:rsidR="004D2B38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>ful</w:t>
            </w: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filled and justify </w:t>
            </w: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lastRenderedPageBreak/>
              <w:t>the difference against the planned target value</w:t>
            </w:r>
            <w:r w:rsidR="00736C56"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16"/>
                <w:szCs w:val="16"/>
                <w:lang w:val="en-GB"/>
              </w:rPr>
              <w:t xml:space="preserve"> in case of discrepancy</w:t>
            </w:r>
          </w:p>
        </w:tc>
      </w:tr>
      <w:tr w:rsidR="00784E66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pct"/>
          <w:trHeight w:val="582"/>
        </w:trPr>
        <w:tc>
          <w:tcPr>
            <w:tcW w:w="1233" w:type="pct"/>
            <w:gridSpan w:val="5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784E66" w:rsidRPr="0023038E" w:rsidRDefault="00784E66" w:rsidP="00160D4D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lastRenderedPageBreak/>
              <w:t xml:space="preserve">Number of participants from the Czech Republic in bilateral events </w:t>
            </w:r>
          </w:p>
        </w:tc>
        <w:tc>
          <w:tcPr>
            <w:tcW w:w="542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784E66" w:rsidRPr="0023038E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784E66" w:rsidRPr="0023038E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267" w:type="pct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784E66" w:rsidRPr="0023038E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784E66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pct"/>
          <w:trHeight w:val="420"/>
        </w:trPr>
        <w:tc>
          <w:tcPr>
            <w:tcW w:w="1233" w:type="pct"/>
            <w:gridSpan w:val="5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784E66" w:rsidRPr="0023038E" w:rsidRDefault="00784E66" w:rsidP="00747E7C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Number of participants from the Donor States in bilateral events</w:t>
            </w:r>
          </w:p>
        </w:tc>
        <w:tc>
          <w:tcPr>
            <w:tcW w:w="542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784E66" w:rsidRPr="0023038E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784E66" w:rsidRPr="0023038E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267" w:type="pct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784E66" w:rsidRPr="0023038E" w:rsidRDefault="00784E66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897A9D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54" w:type="pct"/>
          <w:trHeight w:val="400"/>
        </w:trPr>
        <w:tc>
          <w:tcPr>
            <w:tcW w:w="1233" w:type="pct"/>
            <w:gridSpan w:val="5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897A9D" w:rsidRPr="0023038E" w:rsidRDefault="00897A9D" w:rsidP="00F86267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Number of created joint results</w:t>
            </w:r>
          </w:p>
        </w:tc>
        <w:tc>
          <w:tcPr>
            <w:tcW w:w="542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897A9D" w:rsidRPr="0023038E" w:rsidRDefault="00897A9D">
            <w:pPr>
              <w:rPr>
                <w:rFonts w:asciiTheme="minorHAnsi" w:hAnsiTheme="minorHAnsi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897A9D" w:rsidRPr="0023038E" w:rsidRDefault="00897A9D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267" w:type="pct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897A9D" w:rsidRPr="0023038E" w:rsidRDefault="00897A9D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897A9D" w:rsidRPr="0023038E" w:rsidTr="0073721D">
        <w:trPr>
          <w:gridAfter w:val="1"/>
          <w:wAfter w:w="1454" w:type="pct"/>
          <w:trHeight w:val="562"/>
        </w:trPr>
        <w:tc>
          <w:tcPr>
            <w:tcW w:w="1233" w:type="pct"/>
            <w:gridSpan w:val="5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897A9D" w:rsidRPr="0023038E" w:rsidRDefault="00897A9D" w:rsidP="00F86267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Number of promotional / information activities raising awareness of EEA and Norway Grants</w:t>
            </w:r>
          </w:p>
        </w:tc>
        <w:tc>
          <w:tcPr>
            <w:tcW w:w="542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</w:tcPr>
          <w:p w:rsidR="00897A9D" w:rsidRPr="0023038E" w:rsidRDefault="00897A9D">
            <w:pPr>
              <w:rPr>
                <w:rFonts w:asciiTheme="minorHAnsi" w:hAnsiTheme="minorHAnsi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</w:tcPr>
          <w:p w:rsidR="00897A9D" w:rsidRPr="0023038E" w:rsidRDefault="00897A9D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267" w:type="pct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897A9D" w:rsidRPr="0023038E" w:rsidRDefault="00897A9D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897A9D" w:rsidRPr="0023038E" w:rsidTr="0073721D">
        <w:trPr>
          <w:gridAfter w:val="1"/>
          <w:wAfter w:w="1454" w:type="pct"/>
          <w:trHeight w:val="708"/>
        </w:trPr>
        <w:tc>
          <w:tcPr>
            <w:tcW w:w="1233" w:type="pct"/>
            <w:gridSpan w:val="5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single" w:sz="2" w:space="0" w:color="999999"/>
            </w:tcBorders>
            <w:shd w:val="clear" w:color="auto" w:fill="auto"/>
            <w:vAlign w:val="center"/>
          </w:tcPr>
          <w:p w:rsidR="00897A9D" w:rsidRPr="0023038E" w:rsidRDefault="00897A9D" w:rsidP="005914C2">
            <w:pPr>
              <w:spacing w:before="60" w:after="60"/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Number of bilateral events co-organized and attended by the Czech Republic</w:t>
            </w:r>
            <w:r w:rsidRPr="0023038E" w:rsidDel="005914C2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 xml:space="preserve"> </w:t>
            </w: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entities and Donor State entities</w:t>
            </w:r>
          </w:p>
        </w:tc>
        <w:tc>
          <w:tcPr>
            <w:tcW w:w="542" w:type="pct"/>
            <w:gridSpan w:val="2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single" w:sz="2" w:space="0" w:color="999999"/>
            </w:tcBorders>
            <w:shd w:val="clear" w:color="auto" w:fill="auto"/>
          </w:tcPr>
          <w:p w:rsidR="00897A9D" w:rsidRPr="0023038E" w:rsidRDefault="00897A9D">
            <w:pPr>
              <w:rPr>
                <w:rFonts w:asciiTheme="minorHAnsi" w:hAnsiTheme="minorHAnsi"/>
              </w:rPr>
            </w:pPr>
          </w:p>
        </w:tc>
        <w:tc>
          <w:tcPr>
            <w:tcW w:w="504" w:type="pct"/>
            <w:gridSpan w:val="2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single" w:sz="2" w:space="0" w:color="999999"/>
            </w:tcBorders>
          </w:tcPr>
          <w:p w:rsidR="00897A9D" w:rsidRPr="0023038E" w:rsidRDefault="00897A9D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  <w:tc>
          <w:tcPr>
            <w:tcW w:w="1267" w:type="pct"/>
            <w:gridSpan w:val="3"/>
            <w:tcBorders>
              <w:top w:val="single" w:sz="2" w:space="0" w:color="999999"/>
              <w:left w:val="single" w:sz="2" w:space="0" w:color="999999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897A9D" w:rsidRPr="0023038E" w:rsidRDefault="00897A9D" w:rsidP="002E2E66">
            <w:pPr>
              <w:spacing w:before="60" w:after="6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D47977" w:rsidRPr="0023038E" w:rsidTr="0073721D">
        <w:trPr>
          <w:gridBefore w:val="2"/>
          <w:gridAfter w:val="1"/>
          <w:wBefore w:w="20" w:type="pct"/>
          <w:wAfter w:w="1454" w:type="pct"/>
        </w:trPr>
        <w:tc>
          <w:tcPr>
            <w:tcW w:w="352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</w:tcPr>
          <w:p w:rsidR="0057347A" w:rsidRPr="0023038E" w:rsidRDefault="00CC1D0F" w:rsidP="00547AFA">
            <w:pPr>
              <w:keepNext/>
              <w:spacing w:before="60" w:after="60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4</w:t>
            </w:r>
            <w:r w:rsidR="0057347A"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 xml:space="preserve">. </w:t>
            </w:r>
            <w:r w:rsidR="00427B79"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Budget</w:t>
            </w:r>
          </w:p>
        </w:tc>
      </w:tr>
      <w:tr w:rsidR="0096720B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</w:trPr>
        <w:tc>
          <w:tcPr>
            <w:tcW w:w="352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96720B" w:rsidRPr="0023038E" w:rsidRDefault="002E2E66" w:rsidP="003A0E8A">
            <w:pPr>
              <w:keepNext/>
              <w:spacing w:before="60" w:after="60"/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4</w:t>
            </w:r>
            <w:r w:rsidR="0096720B" w:rsidRPr="0023038E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 xml:space="preserve">.1 </w:t>
            </w:r>
            <w:r w:rsidR="00427B79" w:rsidRPr="0023038E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Indicative budget</w:t>
            </w:r>
          </w:p>
        </w:tc>
      </w:tr>
      <w:tr w:rsidR="0089268A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  <w:trHeight w:val="397"/>
        </w:trPr>
        <w:tc>
          <w:tcPr>
            <w:tcW w:w="1070" w:type="pct"/>
            <w:gridSpan w:val="2"/>
            <w:tcBorders>
              <w:top w:val="double" w:sz="2" w:space="0" w:color="C0C0C0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F86267" w:rsidRPr="0023038E" w:rsidRDefault="003F409F" w:rsidP="00D9741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Total</w:t>
            </w:r>
            <w:r w:rsidR="00E06F83"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 planned</w:t>
            </w:r>
            <w:r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 </w:t>
            </w:r>
            <w:r w:rsidR="003A0E8A"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costs</w:t>
            </w:r>
          </w:p>
        </w:tc>
        <w:tc>
          <w:tcPr>
            <w:tcW w:w="2456" w:type="pct"/>
            <w:gridSpan w:val="8"/>
            <w:tcBorders>
              <w:top w:val="double" w:sz="2" w:space="0" w:color="C0C0C0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D25741" w:rsidRPr="0023038E" w:rsidRDefault="00D25741" w:rsidP="00897A9D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Cs w:val="22"/>
                <w:lang w:val="en-GB"/>
              </w:rPr>
            </w:pPr>
          </w:p>
        </w:tc>
      </w:tr>
      <w:tr w:rsidR="00E06F83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  <w:trHeight w:val="397"/>
        </w:trPr>
        <w:tc>
          <w:tcPr>
            <w:tcW w:w="1070" w:type="pct"/>
            <w:gridSpan w:val="2"/>
            <w:tcBorders>
              <w:top w:val="double" w:sz="2" w:space="0" w:color="C0C0C0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E06F83" w:rsidRPr="0023038E" w:rsidRDefault="00E06F83" w:rsidP="00104B3D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T</w:t>
            </w:r>
            <w:r w:rsidR="00A91D07"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otal </w:t>
            </w:r>
            <w:r w:rsidR="00104B3D"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spent </w:t>
            </w:r>
            <w:r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costs</w:t>
            </w:r>
          </w:p>
        </w:tc>
        <w:tc>
          <w:tcPr>
            <w:tcW w:w="2456" w:type="pct"/>
            <w:gridSpan w:val="8"/>
            <w:tcBorders>
              <w:top w:val="double" w:sz="2" w:space="0" w:color="C0C0C0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E06F83" w:rsidRPr="0023038E" w:rsidRDefault="00E06F83" w:rsidP="00427B7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Cs w:val="22"/>
                <w:lang w:val="en-GB"/>
              </w:rPr>
            </w:pPr>
          </w:p>
        </w:tc>
      </w:tr>
      <w:tr w:rsidR="00104B3D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  <w:trHeight w:val="397"/>
        </w:trPr>
        <w:tc>
          <w:tcPr>
            <w:tcW w:w="1070" w:type="pct"/>
            <w:gridSpan w:val="2"/>
            <w:tcBorders>
              <w:top w:val="double" w:sz="2" w:space="0" w:color="C0C0C0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104B3D" w:rsidRPr="0023038E" w:rsidRDefault="00104B3D" w:rsidP="00092C04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Total eligible costs</w:t>
            </w:r>
          </w:p>
        </w:tc>
        <w:tc>
          <w:tcPr>
            <w:tcW w:w="2456" w:type="pct"/>
            <w:gridSpan w:val="8"/>
            <w:tcBorders>
              <w:top w:val="double" w:sz="2" w:space="0" w:color="C0C0C0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104B3D" w:rsidRPr="0023038E" w:rsidRDefault="00104B3D" w:rsidP="00427B7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Cs w:val="22"/>
                <w:lang w:val="en-GB"/>
              </w:rPr>
            </w:pPr>
          </w:p>
        </w:tc>
      </w:tr>
      <w:tr w:rsidR="006F4247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20" w:type="pct"/>
          <w:trHeight w:val="397"/>
        </w:trPr>
        <w:tc>
          <w:tcPr>
            <w:tcW w:w="1070" w:type="pct"/>
            <w:gridSpan w:val="2"/>
            <w:vMerge w:val="restart"/>
            <w:tcBorders>
              <w:top w:val="single" w:sz="2" w:space="0" w:color="999999"/>
              <w:left w:val="double" w:sz="4" w:space="0" w:color="C0C0C0"/>
              <w:right w:val="single" w:sz="2" w:space="0" w:color="999999"/>
            </w:tcBorders>
            <w:shd w:val="clear" w:color="auto" w:fill="auto"/>
            <w:vAlign w:val="center"/>
          </w:tcPr>
          <w:p w:rsidR="006F4247" w:rsidRPr="0023038E" w:rsidRDefault="006F4247" w:rsidP="00273D7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Advance payment</w:t>
            </w:r>
          </w:p>
        </w:tc>
        <w:tc>
          <w:tcPr>
            <w:tcW w:w="989" w:type="pct"/>
            <w:gridSpan w:val="4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6F4247" w:rsidRPr="0023038E" w:rsidRDefault="006F4247" w:rsidP="00273D7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  <w:t>Amount obtained prior implementation:</w:t>
            </w:r>
          </w:p>
        </w:tc>
        <w:tc>
          <w:tcPr>
            <w:tcW w:w="1467" w:type="pct"/>
            <w:gridSpan w:val="4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6F4247" w:rsidRPr="0023038E" w:rsidRDefault="006F4247" w:rsidP="00273D7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sz w:val="20"/>
                <w:szCs w:val="20"/>
                <w:lang w:val="en-GB"/>
              </w:rPr>
            </w:pPr>
          </w:p>
        </w:tc>
        <w:tc>
          <w:tcPr>
            <w:tcW w:w="1454" w:type="pct"/>
            <w:tcBorders>
              <w:left w:val="single" w:sz="4" w:space="0" w:color="auto"/>
            </w:tcBorders>
            <w:vAlign w:val="center"/>
          </w:tcPr>
          <w:p w:rsidR="006F4247" w:rsidRPr="0023038E" w:rsidRDefault="006F4247" w:rsidP="00273D7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szCs w:val="22"/>
                <w:lang w:val="en-GB"/>
              </w:rPr>
            </w:pPr>
          </w:p>
        </w:tc>
      </w:tr>
      <w:tr w:rsidR="006F4247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  <w:trHeight w:val="1222"/>
        </w:trPr>
        <w:tc>
          <w:tcPr>
            <w:tcW w:w="1070" w:type="pct"/>
            <w:gridSpan w:val="2"/>
            <w:vMerge/>
            <w:tcBorders>
              <w:left w:val="double" w:sz="4" w:space="0" w:color="C0C0C0"/>
              <w:right w:val="single" w:sz="2" w:space="0" w:color="999999"/>
            </w:tcBorders>
            <w:shd w:val="clear" w:color="auto" w:fill="auto"/>
            <w:vAlign w:val="center"/>
          </w:tcPr>
          <w:p w:rsidR="006F4247" w:rsidRPr="0023038E" w:rsidRDefault="006F4247" w:rsidP="003E454B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</w:p>
        </w:tc>
        <w:tc>
          <w:tcPr>
            <w:tcW w:w="989" w:type="pct"/>
            <w:gridSpan w:val="4"/>
            <w:tcBorders>
              <w:top w:val="single" w:sz="2" w:space="0" w:color="999999"/>
              <w:left w:val="single" w:sz="2" w:space="0" w:color="999999"/>
              <w:right w:val="single" w:sz="4" w:space="0" w:color="auto"/>
            </w:tcBorders>
            <w:shd w:val="clear" w:color="auto" w:fill="auto"/>
            <w:vAlign w:val="center"/>
          </w:tcPr>
          <w:p w:rsidR="006F4247" w:rsidRPr="0023038E" w:rsidRDefault="006F4247" w:rsidP="006F4247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Cs/>
                <w:sz w:val="20"/>
                <w:szCs w:val="20"/>
                <w:lang w:val="en-GB"/>
              </w:rPr>
              <w:t>Amount requested within the monitoring report reduced on advance payment:</w:t>
            </w:r>
          </w:p>
        </w:tc>
        <w:tc>
          <w:tcPr>
            <w:tcW w:w="1467" w:type="pct"/>
            <w:gridSpan w:val="4"/>
            <w:tcBorders>
              <w:top w:val="single" w:sz="2" w:space="0" w:color="999999"/>
              <w:left w:val="single" w:sz="4" w:space="0" w:color="auto"/>
              <w:right w:val="double" w:sz="4" w:space="0" w:color="C0C0C0"/>
            </w:tcBorders>
            <w:shd w:val="clear" w:color="auto" w:fill="auto"/>
            <w:vAlign w:val="center"/>
          </w:tcPr>
          <w:p w:rsidR="0039047B" w:rsidRPr="0023038E" w:rsidRDefault="0039047B" w:rsidP="0039047B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szCs w:val="22"/>
                <w:lang w:val="en-GB"/>
              </w:rPr>
            </w:pPr>
          </w:p>
        </w:tc>
      </w:tr>
      <w:tr w:rsidR="006F4247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  <w:trHeight w:val="397"/>
        </w:trPr>
        <w:tc>
          <w:tcPr>
            <w:tcW w:w="352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6F4247" w:rsidRPr="0023038E" w:rsidRDefault="006F4247" w:rsidP="002E2E66">
            <w:pPr>
              <w:keepNext/>
              <w:spacing w:before="60" w:after="60"/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4.2 VAT</w:t>
            </w:r>
          </w:p>
        </w:tc>
      </w:tr>
      <w:tr w:rsidR="006F4247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  <w:trHeight w:val="397"/>
        </w:trPr>
        <w:tc>
          <w:tcPr>
            <w:tcW w:w="1070" w:type="pct"/>
            <w:gridSpan w:val="2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6F4247" w:rsidRPr="0023038E" w:rsidRDefault="006F4247" w:rsidP="0096720B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VAT within the initiative:</w:t>
            </w:r>
          </w:p>
        </w:tc>
        <w:tc>
          <w:tcPr>
            <w:tcW w:w="2456" w:type="pct"/>
            <w:gridSpan w:val="8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6F4247" w:rsidRPr="0023038E" w:rsidRDefault="006F4247" w:rsidP="00897A9D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8554B9" w:rsidRPr="006055AF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5" w:type="pct"/>
          <w:wAfter w:w="1454" w:type="pct"/>
          <w:trHeight w:val="397"/>
        </w:trPr>
        <w:tc>
          <w:tcPr>
            <w:tcW w:w="3531" w:type="pct"/>
            <w:gridSpan w:val="11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8554B9" w:rsidRPr="006055AF" w:rsidRDefault="008554B9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4.3 Budget</w:t>
            </w:r>
          </w:p>
        </w:tc>
      </w:tr>
      <w:tr w:rsidR="008554B9" w:rsidRPr="006055AF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5" w:type="pct"/>
          <w:wAfter w:w="1454" w:type="pct"/>
          <w:trHeight w:val="435"/>
        </w:trPr>
        <w:tc>
          <w:tcPr>
            <w:tcW w:w="723" w:type="pct"/>
            <w:gridSpan w:val="2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8554B9" w:rsidRPr="006055AF" w:rsidRDefault="008554B9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Budget Item</w:t>
            </w:r>
          </w:p>
        </w:tc>
        <w:tc>
          <w:tcPr>
            <w:tcW w:w="596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8554B9" w:rsidRPr="006055AF" w:rsidRDefault="008554B9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Allocated amount</w:t>
            </w:r>
          </w:p>
        </w:tc>
        <w:tc>
          <w:tcPr>
            <w:tcW w:w="441" w:type="pct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8554B9" w:rsidRPr="006055AF" w:rsidRDefault="008554B9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Unit</w:t>
            </w:r>
          </w:p>
        </w:tc>
        <w:tc>
          <w:tcPr>
            <w:tcW w:w="607" w:type="pct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8554B9" w:rsidRPr="006055AF" w:rsidRDefault="008554B9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Number of Units</w:t>
            </w:r>
          </w:p>
        </w:tc>
        <w:tc>
          <w:tcPr>
            <w:tcW w:w="56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8554B9" w:rsidRPr="006055AF" w:rsidRDefault="008554B9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Spent expenditure</w:t>
            </w:r>
          </w:p>
        </w:tc>
        <w:tc>
          <w:tcPr>
            <w:tcW w:w="59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8554B9" w:rsidRPr="006055AF" w:rsidRDefault="008554B9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  <w:t>Eligible expenditure</w:t>
            </w:r>
          </w:p>
        </w:tc>
      </w:tr>
      <w:tr w:rsidR="00A56A23" w:rsidRPr="006055AF" w:rsidTr="0073721D">
        <w:trPr>
          <w:gridBefore w:val="1"/>
          <w:gridAfter w:val="1"/>
          <w:wBefore w:w="15" w:type="pct"/>
          <w:wAfter w:w="1454" w:type="pct"/>
          <w:trHeight w:val="433"/>
        </w:trPr>
        <w:tc>
          <w:tcPr>
            <w:tcW w:w="723" w:type="pct"/>
            <w:gridSpan w:val="2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A56A23" w:rsidRDefault="00A56A23" w:rsidP="00596082"/>
        </w:tc>
        <w:tc>
          <w:tcPr>
            <w:tcW w:w="596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A56A23" w:rsidRDefault="00A56A23" w:rsidP="00596082"/>
        </w:tc>
        <w:tc>
          <w:tcPr>
            <w:tcW w:w="441" w:type="pct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607" w:type="pct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59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A56A23" w:rsidRPr="006055AF" w:rsidTr="0073721D">
        <w:trPr>
          <w:gridBefore w:val="1"/>
          <w:gridAfter w:val="1"/>
          <w:wBefore w:w="15" w:type="pct"/>
          <w:wAfter w:w="1454" w:type="pct"/>
          <w:trHeight w:val="433"/>
        </w:trPr>
        <w:tc>
          <w:tcPr>
            <w:tcW w:w="723" w:type="pct"/>
            <w:gridSpan w:val="2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A56A23" w:rsidRDefault="00A56A23" w:rsidP="00596082"/>
        </w:tc>
        <w:tc>
          <w:tcPr>
            <w:tcW w:w="596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A56A23" w:rsidRDefault="00A56A23" w:rsidP="00596082"/>
        </w:tc>
        <w:tc>
          <w:tcPr>
            <w:tcW w:w="441" w:type="pct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607" w:type="pct"/>
            <w:gridSpan w:val="3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59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A56A23" w:rsidRPr="006055AF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5" w:type="pct"/>
          <w:wAfter w:w="1454" w:type="pct"/>
          <w:trHeight w:val="433"/>
        </w:trPr>
        <w:tc>
          <w:tcPr>
            <w:tcW w:w="723" w:type="pct"/>
            <w:gridSpan w:val="2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A56A23" w:rsidRDefault="00A56A23" w:rsidP="00596082"/>
        </w:tc>
        <w:tc>
          <w:tcPr>
            <w:tcW w:w="596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</w:tcPr>
          <w:p w:rsidR="00A56A23" w:rsidRDefault="00A56A23" w:rsidP="00596082"/>
        </w:tc>
        <w:tc>
          <w:tcPr>
            <w:tcW w:w="441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607" w:type="pct"/>
            <w:gridSpan w:val="3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56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597" w:type="pct"/>
            <w:tcBorders>
              <w:top w:val="single" w:sz="2" w:space="0" w:color="999999"/>
              <w:left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A56A23" w:rsidRPr="006055AF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5" w:type="pct"/>
          <w:wAfter w:w="1454" w:type="pct"/>
          <w:trHeight w:val="433"/>
        </w:trPr>
        <w:tc>
          <w:tcPr>
            <w:tcW w:w="723" w:type="pct"/>
            <w:gridSpan w:val="2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6055AF">
              <w:rPr>
                <w:rFonts w:asciiTheme="minorHAnsi" w:hAnsiTheme="minorHAnsi" w:cs="Arial"/>
                <w:b/>
                <w:bCs/>
                <w:i/>
                <w:sz w:val="18"/>
                <w:szCs w:val="22"/>
                <w:lang w:val="en-GB"/>
              </w:rPr>
              <w:lastRenderedPageBreak/>
              <w:t>TOTAL</w:t>
            </w:r>
          </w:p>
        </w:tc>
        <w:tc>
          <w:tcPr>
            <w:tcW w:w="596" w:type="pct"/>
            <w:gridSpan w:val="3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1615" w:type="pct"/>
            <w:gridSpan w:val="5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  <w:tc>
          <w:tcPr>
            <w:tcW w:w="597" w:type="pct"/>
            <w:tcBorders>
              <w:top w:val="single" w:sz="2" w:space="0" w:color="999999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A56A23" w:rsidRPr="006055AF" w:rsidRDefault="00A56A23" w:rsidP="00596082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</w:p>
        </w:tc>
      </w:tr>
      <w:tr w:rsidR="00A56A23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  <w:trHeight w:val="433"/>
        </w:trPr>
        <w:tc>
          <w:tcPr>
            <w:tcW w:w="352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DBE5F1" w:themeFill="accent1" w:themeFillTint="33"/>
            <w:vAlign w:val="center"/>
          </w:tcPr>
          <w:p w:rsidR="00A56A23" w:rsidRPr="0023038E" w:rsidRDefault="00A56A23" w:rsidP="00DE0A4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Cs/>
                <w:i/>
                <w:color w:val="808080" w:themeColor="background1" w:themeShade="80"/>
                <w:sz w:val="18"/>
                <w:szCs w:val="22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sz w:val="24"/>
                <w:szCs w:val="22"/>
                <w:lang w:val="en-GB"/>
              </w:rPr>
              <w:t>4.4. Modification of budget</w:t>
            </w:r>
          </w:p>
        </w:tc>
      </w:tr>
      <w:tr w:rsidR="00A56A23" w:rsidRPr="0023038E" w:rsidTr="007372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0" w:type="pct"/>
          <w:wAfter w:w="1454" w:type="pct"/>
          <w:trHeight w:val="1309"/>
        </w:trPr>
        <w:tc>
          <w:tcPr>
            <w:tcW w:w="3526" w:type="pct"/>
            <w:gridSpan w:val="10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auto"/>
          </w:tcPr>
          <w:p w:rsidR="00A56A23" w:rsidRPr="0023038E" w:rsidRDefault="00A56A23" w:rsidP="00DE0A46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i/>
                <w:iCs/>
                <w:color w:val="808080" w:themeColor="background1" w:themeShade="80"/>
                <w:sz w:val="20"/>
                <w:szCs w:val="20"/>
                <w:lang w:val="en-GB"/>
              </w:rPr>
              <w:t>Explain the difference in utilization of financial means against the plan (application). Include also changes in units if these were realized – if relevant</w:t>
            </w:r>
          </w:p>
        </w:tc>
      </w:tr>
    </w:tbl>
    <w:p w:rsidR="00A91D07" w:rsidRPr="0023038E" w:rsidRDefault="00EB0046">
      <w:pPr>
        <w:spacing w:after="200" w:line="276" w:lineRule="auto"/>
        <w:rPr>
          <w:rFonts w:asciiTheme="minorHAnsi" w:hAnsiTheme="minorHAnsi" w:cs="Arial"/>
          <w:lang w:val="en-GB"/>
        </w:rPr>
        <w:sectPr w:rsidR="00A91D07" w:rsidRPr="0023038E" w:rsidSect="003C1F94">
          <w:headerReference w:type="default" r:id="rId9"/>
          <w:footerReference w:type="default" r:id="rId10"/>
          <w:pgSz w:w="11906" w:h="16838"/>
          <w:pgMar w:top="1304" w:right="1304" w:bottom="1304" w:left="1304" w:header="709" w:footer="709" w:gutter="0"/>
          <w:cols w:space="708"/>
          <w:docGrid w:linePitch="299"/>
        </w:sectPr>
      </w:pPr>
      <w:r w:rsidRPr="0023038E">
        <w:rPr>
          <w:rFonts w:asciiTheme="minorHAnsi" w:hAnsiTheme="minorHAnsi" w:cs="Arial"/>
          <w:lang w:val="en-GB"/>
        </w:rPr>
        <w:t xml:space="preserve"> </w:t>
      </w:r>
    </w:p>
    <w:tbl>
      <w:tblPr>
        <w:tblW w:w="5000" w:type="pct"/>
        <w:tblBorders>
          <w:top w:val="double" w:sz="4" w:space="0" w:color="C0C0C0"/>
          <w:left w:val="double" w:sz="4" w:space="0" w:color="C0C0C0"/>
          <w:bottom w:val="double" w:sz="4" w:space="0" w:color="C0C0C0"/>
          <w:right w:val="double" w:sz="4" w:space="0" w:color="C0C0C0"/>
          <w:insideH w:val="double" w:sz="4" w:space="0" w:color="C0C0C0"/>
          <w:insideV w:val="double" w:sz="4" w:space="0" w:color="C0C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6"/>
        <w:gridCol w:w="1124"/>
        <w:gridCol w:w="1089"/>
        <w:gridCol w:w="1089"/>
        <w:gridCol w:w="1083"/>
        <w:gridCol w:w="1187"/>
        <w:gridCol w:w="1124"/>
        <w:gridCol w:w="1124"/>
        <w:gridCol w:w="1242"/>
        <w:gridCol w:w="1127"/>
        <w:gridCol w:w="2515"/>
      </w:tblGrid>
      <w:tr w:rsidR="004250CD" w:rsidRPr="0023038E" w:rsidTr="004250CD">
        <w:trPr>
          <w:trHeight w:val="496"/>
        </w:trPr>
        <w:tc>
          <w:tcPr>
            <w:tcW w:w="5000" w:type="pct"/>
            <w:gridSpan w:val="11"/>
            <w:tcBorders>
              <w:bottom w:val="single" w:sz="18" w:space="0" w:color="999999"/>
            </w:tcBorders>
            <w:shd w:val="clear" w:color="000000" w:fill="DCE6F1"/>
            <w:vAlign w:val="center"/>
          </w:tcPr>
          <w:p w:rsidR="004250CD" w:rsidRPr="0023038E" w:rsidRDefault="004250CD" w:rsidP="00A91D07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4.5 List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paid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documents</w:t>
            </w:r>
            <w:proofErr w:type="spellEnd"/>
          </w:p>
        </w:tc>
      </w:tr>
      <w:tr w:rsidR="00575C5F" w:rsidRPr="0023038E" w:rsidTr="005E593E">
        <w:trPr>
          <w:trHeight w:val="1695"/>
        </w:trPr>
        <w:tc>
          <w:tcPr>
            <w:tcW w:w="580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5E593E" w:rsidRPr="0023038E" w:rsidRDefault="005E593E" w:rsidP="00A91D0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Budget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91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5E593E" w:rsidRPr="0023038E" w:rsidRDefault="005E593E" w:rsidP="00575C5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Number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575C5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75C5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accounting</w:t>
            </w:r>
            <w:proofErr w:type="spellEnd"/>
            <w:r w:rsidR="00575C5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document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79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5E593E" w:rsidRPr="0023038E" w:rsidRDefault="005E593E" w:rsidP="00575C5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Description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</w:p>
        </w:tc>
        <w:tc>
          <w:tcPr>
            <w:tcW w:w="379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5E593E" w:rsidRPr="0023038E" w:rsidRDefault="005E593E" w:rsidP="005E593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Paid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on </w:t>
            </w:r>
          </w:p>
        </w:tc>
        <w:tc>
          <w:tcPr>
            <w:tcW w:w="377" w:type="pct"/>
            <w:tcBorders>
              <w:bottom w:val="single" w:sz="18" w:space="0" w:color="999999"/>
            </w:tcBorders>
            <w:shd w:val="clear" w:color="000000" w:fill="DCE6F1"/>
            <w:vAlign w:val="center"/>
          </w:tcPr>
          <w:p w:rsidR="005E593E" w:rsidRPr="0023038E" w:rsidRDefault="00575C5F" w:rsidP="00575C5F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="005E593E"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in</w:t>
            </w:r>
            <w:r w:rsidR="005E593E"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E593E"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currency</w:t>
            </w:r>
            <w:proofErr w:type="spellEnd"/>
            <w:r w:rsidR="005E593E"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accounting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document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r w:rsidR="005E593E"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NOK, ISK, EUR, CZK</w:t>
            </w:r>
            <w:r w:rsidR="006223E0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, CHF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)</w:t>
            </w:r>
            <w:r w:rsidR="005E593E"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413" w:type="pct"/>
            <w:tcBorders>
              <w:bottom w:val="single" w:sz="18" w:space="0" w:color="999999"/>
            </w:tcBorders>
            <w:shd w:val="clear" w:color="000000" w:fill="DCE6F1"/>
            <w:vAlign w:val="center"/>
          </w:tcPr>
          <w:p w:rsidR="005E593E" w:rsidRPr="0023038E" w:rsidRDefault="009E4C07" w:rsidP="009E4C0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Exchange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rate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CZK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</w:r>
          </w:p>
        </w:tc>
        <w:tc>
          <w:tcPr>
            <w:tcW w:w="391" w:type="pct"/>
            <w:tcBorders>
              <w:bottom w:val="single" w:sz="18" w:space="0" w:color="999999"/>
            </w:tcBorders>
            <w:shd w:val="clear" w:color="000000" w:fill="DCE6F1"/>
            <w:vAlign w:val="center"/>
          </w:tcPr>
          <w:p w:rsidR="005E593E" w:rsidRPr="0023038E" w:rsidRDefault="009E4C07" w:rsidP="009E4C0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in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CZK</w:t>
            </w:r>
          </w:p>
        </w:tc>
        <w:tc>
          <w:tcPr>
            <w:tcW w:w="391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5E593E" w:rsidRPr="0023038E" w:rsidRDefault="009E4C07" w:rsidP="009E4C0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</w:t>
            </w: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ligible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223E0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="006223E0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in CZK</w:t>
            </w:r>
          </w:p>
        </w:tc>
        <w:tc>
          <w:tcPr>
            <w:tcW w:w="432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5E593E" w:rsidRPr="0023038E" w:rsidRDefault="005E593E" w:rsidP="00A91D0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5E593E" w:rsidRPr="0023038E" w:rsidRDefault="005E593E" w:rsidP="00A91D0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bottom w:val="single" w:sz="18" w:space="0" w:color="999999"/>
            </w:tcBorders>
            <w:shd w:val="clear" w:color="000000" w:fill="DCE6F1"/>
            <w:vAlign w:val="center"/>
            <w:hideMark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Notes</w:t>
            </w:r>
          </w:p>
        </w:tc>
      </w:tr>
      <w:tr w:rsidR="00575C5F" w:rsidRPr="0023038E" w:rsidTr="005E593E">
        <w:trPr>
          <w:trHeight w:val="555"/>
        </w:trPr>
        <w:tc>
          <w:tcPr>
            <w:tcW w:w="580" w:type="pct"/>
            <w:vMerge w:val="restart"/>
            <w:tcBorders>
              <w:top w:val="single" w:sz="18" w:space="0" w:color="999999"/>
              <w:left w:val="single" w:sz="1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413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432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92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875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1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</w:tr>
      <w:tr w:rsidR="00575C5F" w:rsidRPr="0023038E" w:rsidTr="005E593E">
        <w:trPr>
          <w:trHeight w:val="555"/>
        </w:trPr>
        <w:tc>
          <w:tcPr>
            <w:tcW w:w="580" w:type="pct"/>
            <w:vMerge/>
            <w:tcBorders>
              <w:top w:val="single" w:sz="8" w:space="0" w:color="999999"/>
              <w:left w:val="single" w:sz="18" w:space="0" w:color="999999"/>
              <w:bottom w:val="single" w:sz="18" w:space="0" w:color="999999"/>
              <w:right w:val="single" w:sz="8" w:space="0" w:color="999999"/>
            </w:tcBorders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79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79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77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432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392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jc w:val="right"/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  <w:tc>
          <w:tcPr>
            <w:tcW w:w="875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1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 w:val="18"/>
                <w:szCs w:val="22"/>
              </w:rPr>
            </w:pPr>
          </w:p>
        </w:tc>
      </w:tr>
      <w:tr w:rsidR="00575C5F" w:rsidRPr="0023038E" w:rsidTr="005E593E">
        <w:trPr>
          <w:trHeight w:val="555"/>
        </w:trPr>
        <w:tc>
          <w:tcPr>
            <w:tcW w:w="580" w:type="pct"/>
            <w:tcBorders>
              <w:top w:val="single" w:sz="18" w:space="0" w:color="999999"/>
              <w:left w:val="nil"/>
              <w:bottom w:val="nil"/>
              <w:right w:val="nil"/>
            </w:tcBorders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bCs/>
                <w:color w:val="000000"/>
                <w:szCs w:val="22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nil"/>
              <w:right w:val="single" w:sz="1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12526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Planned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9F1AF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12526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Spent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413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9F1AF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7A3ECF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Eligible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costs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center"/>
          </w:tcPr>
          <w:p w:rsidR="005E593E" w:rsidRPr="0023038E" w:rsidRDefault="005E593E" w:rsidP="00D71D3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18" w:space="0" w:color="999999"/>
              <w:left w:val="single" w:sz="18" w:space="0" w:color="999999"/>
              <w:bottom w:val="nil"/>
              <w:right w:val="nil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392" w:type="pct"/>
            <w:tcBorders>
              <w:top w:val="single" w:sz="18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875" w:type="pct"/>
            <w:tcBorders>
              <w:top w:val="single" w:sz="18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  <w:tr w:rsidR="00575C5F" w:rsidRPr="0023038E" w:rsidTr="005E593E">
        <w:trPr>
          <w:trHeight w:val="171"/>
        </w:trPr>
        <w:tc>
          <w:tcPr>
            <w:tcW w:w="580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bCs/>
                <w:color w:val="000000"/>
                <w:szCs w:val="22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9F1AF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9F1AF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9F1AF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9F1AF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9F1AFA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D71D3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  <w:tr w:rsidR="00575C5F" w:rsidRPr="0023038E" w:rsidTr="005E593E">
        <w:trPr>
          <w:trHeight w:val="555"/>
        </w:trPr>
        <w:tc>
          <w:tcPr>
            <w:tcW w:w="580" w:type="pct"/>
            <w:vMerge w:val="restart"/>
            <w:tcBorders>
              <w:top w:val="single" w:sz="18" w:space="0" w:color="999999"/>
              <w:left w:val="single" w:sz="18" w:space="0" w:color="999999"/>
              <w:bottom w:val="single" w:sz="8" w:space="0" w:color="999999"/>
              <w:right w:val="single" w:sz="8" w:space="0" w:color="999999"/>
            </w:tcBorders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22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413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432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2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875" w:type="pct"/>
            <w:tcBorders>
              <w:top w:val="single" w:sz="18" w:space="0" w:color="999999"/>
              <w:left w:val="single" w:sz="8" w:space="0" w:color="999999"/>
              <w:bottom w:val="single" w:sz="8" w:space="0" w:color="999999"/>
              <w:right w:val="single" w:sz="1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</w:tr>
      <w:tr w:rsidR="00575C5F" w:rsidRPr="0023038E" w:rsidTr="005E593E">
        <w:trPr>
          <w:trHeight w:val="555"/>
        </w:trPr>
        <w:tc>
          <w:tcPr>
            <w:tcW w:w="580" w:type="pct"/>
            <w:vMerge/>
            <w:tcBorders>
              <w:top w:val="single" w:sz="8" w:space="0" w:color="999999"/>
              <w:left w:val="single" w:sz="18" w:space="0" w:color="999999"/>
              <w:bottom w:val="single" w:sz="18" w:space="0" w:color="999999"/>
              <w:right w:val="single" w:sz="8" w:space="0" w:color="999999"/>
            </w:tcBorders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Cs/>
                <w:color w:val="000000"/>
                <w:sz w:val="18"/>
                <w:szCs w:val="22"/>
              </w:rPr>
            </w:pPr>
          </w:p>
        </w:tc>
        <w:tc>
          <w:tcPr>
            <w:tcW w:w="379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79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77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1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432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392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  <w:tc>
          <w:tcPr>
            <w:tcW w:w="875" w:type="pct"/>
            <w:tcBorders>
              <w:top w:val="single" w:sz="8" w:space="0" w:color="999999"/>
              <w:left w:val="single" w:sz="8" w:space="0" w:color="999999"/>
              <w:bottom w:val="single" w:sz="18" w:space="0" w:color="999999"/>
              <w:right w:val="single" w:sz="18" w:space="0" w:color="999999"/>
            </w:tcBorders>
            <w:shd w:val="clear" w:color="auto" w:fill="auto"/>
            <w:vAlign w:val="center"/>
          </w:tcPr>
          <w:p w:rsidR="005E593E" w:rsidRPr="0023038E" w:rsidRDefault="005E593E" w:rsidP="00793D99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</w:rPr>
            </w:pPr>
          </w:p>
        </w:tc>
      </w:tr>
      <w:tr w:rsidR="00575C5F" w:rsidRPr="0023038E" w:rsidTr="005E593E">
        <w:trPr>
          <w:trHeight w:val="555"/>
        </w:trPr>
        <w:tc>
          <w:tcPr>
            <w:tcW w:w="580" w:type="pct"/>
            <w:tcBorders>
              <w:top w:val="single" w:sz="18" w:space="0" w:color="999999"/>
              <w:left w:val="nil"/>
              <w:bottom w:val="nil"/>
              <w:right w:val="nil"/>
            </w:tcBorders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bCs/>
                <w:color w:val="000000"/>
                <w:szCs w:val="22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nil"/>
              <w:right w:val="single" w:sz="18" w:space="0" w:color="999999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12526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Planned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12526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Spent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413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bottom"/>
          </w:tcPr>
          <w:p w:rsidR="005E593E" w:rsidRPr="0023038E" w:rsidRDefault="005E593E" w:rsidP="0012526E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Total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Eligible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costs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budget </w:t>
            </w:r>
            <w:proofErr w:type="spellStart"/>
            <w:r w:rsidRPr="0023038E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item</w:t>
            </w:r>
            <w:proofErr w:type="spellEnd"/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DBE5F1" w:themeFill="accent1" w:themeFillTint="33"/>
            <w:vAlign w:val="center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single" w:sz="18" w:space="0" w:color="999999"/>
              <w:left w:val="single" w:sz="18" w:space="0" w:color="999999"/>
              <w:bottom w:val="nil"/>
              <w:right w:val="nil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392" w:type="pct"/>
            <w:tcBorders>
              <w:top w:val="single" w:sz="18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875" w:type="pct"/>
            <w:tcBorders>
              <w:top w:val="single" w:sz="18" w:space="0" w:color="999999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  <w:tr w:rsidR="00575C5F" w:rsidRPr="0023038E" w:rsidTr="005E593E">
        <w:trPr>
          <w:trHeight w:val="196"/>
        </w:trPr>
        <w:tc>
          <w:tcPr>
            <w:tcW w:w="58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bCs/>
                <w:color w:val="000000"/>
                <w:szCs w:val="22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3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bottom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nil"/>
              <w:bottom w:val="single" w:sz="18" w:space="0" w:color="999999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E65CA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color w:val="000000"/>
                <w:szCs w:val="22"/>
              </w:rPr>
            </w:pPr>
          </w:p>
        </w:tc>
      </w:tr>
      <w:tr w:rsidR="00575C5F" w:rsidRPr="0023038E" w:rsidTr="005E593E">
        <w:trPr>
          <w:trHeight w:val="555"/>
        </w:trPr>
        <w:tc>
          <w:tcPr>
            <w:tcW w:w="580" w:type="pct"/>
            <w:tcBorders>
              <w:top w:val="nil"/>
              <w:left w:val="nil"/>
              <w:bottom w:val="nil"/>
              <w:right w:val="single" w:sz="18" w:space="0" w:color="999999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TOTAL</w:t>
            </w:r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5E593E" w:rsidRPr="0023038E" w:rsidRDefault="005E593E" w:rsidP="007C38C0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Planned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initiative</w:t>
            </w:r>
            <w:proofErr w:type="spellEnd"/>
          </w:p>
        </w:tc>
        <w:tc>
          <w:tcPr>
            <w:tcW w:w="379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77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Spent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expenditure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initiative</w:t>
            </w:r>
            <w:proofErr w:type="spellEnd"/>
          </w:p>
        </w:tc>
        <w:tc>
          <w:tcPr>
            <w:tcW w:w="413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Total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Eligible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costs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of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>initiative</w:t>
            </w:r>
            <w:proofErr w:type="spellEnd"/>
            <w:r w:rsidRPr="0023038E"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  <w:t xml:space="preserve"> (CZK/EUR)</w:t>
            </w:r>
          </w:p>
        </w:tc>
        <w:tc>
          <w:tcPr>
            <w:tcW w:w="391" w:type="pct"/>
            <w:tcBorders>
              <w:top w:val="single" w:sz="18" w:space="0" w:color="999999"/>
              <w:left w:val="single" w:sz="18" w:space="0" w:color="999999"/>
              <w:bottom w:val="single" w:sz="18" w:space="0" w:color="999999"/>
              <w:right w:val="single" w:sz="18" w:space="0" w:color="999999"/>
            </w:tcBorders>
            <w:shd w:val="clear" w:color="auto" w:fill="EAF1DD" w:themeFill="accent3" w:themeFillTint="33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432" w:type="pct"/>
            <w:tcBorders>
              <w:top w:val="nil"/>
              <w:left w:val="single" w:sz="18" w:space="0" w:color="999999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5E593E" w:rsidRPr="0023038E" w:rsidRDefault="005E593E" w:rsidP="00A91D07">
            <w:pPr>
              <w:rPr>
                <w:rFonts w:asciiTheme="minorHAnsi" w:hAnsiTheme="minorHAnsi" w:cs="Arial"/>
                <w:b/>
                <w:color w:val="000000"/>
                <w:sz w:val="16"/>
                <w:szCs w:val="16"/>
              </w:rPr>
            </w:pPr>
          </w:p>
        </w:tc>
      </w:tr>
    </w:tbl>
    <w:p w:rsidR="00EC0089" w:rsidRPr="00EC0089" w:rsidRDefault="005950D6" w:rsidP="00EC0089">
      <w:pPr>
        <w:spacing w:after="200" w:line="276" w:lineRule="auto"/>
        <w:rPr>
          <w:rFonts w:asciiTheme="minorHAnsi" w:hAnsiTheme="minorHAnsi" w:cs="Arial"/>
        </w:rPr>
      </w:pPr>
      <w:proofErr w:type="gramStart"/>
      <w:r>
        <w:rPr>
          <w:rFonts w:asciiTheme="minorHAnsi" w:hAnsiTheme="minorHAnsi" w:cs="Arial"/>
          <w:lang w:val="en-GB"/>
        </w:rPr>
        <w:t xml:space="preserve">* </w:t>
      </w:r>
      <w:r w:rsidR="00EC0089">
        <w:rPr>
          <w:rFonts w:asciiTheme="minorHAnsi" w:hAnsiTheme="minorHAnsi" w:cs="Arial"/>
          <w:lang w:val="en-GB"/>
        </w:rPr>
        <w:t xml:space="preserve"> According</w:t>
      </w:r>
      <w:proofErr w:type="gramEnd"/>
      <w:r w:rsidR="00EC0089">
        <w:rPr>
          <w:rFonts w:asciiTheme="minorHAnsi" w:hAnsiTheme="minorHAnsi" w:cs="Arial"/>
          <w:lang w:val="en-GB"/>
        </w:rPr>
        <w:t xml:space="preserve"> to the eligibility of VAT within the initiative as stated within the approved Application for the initiative, incl. amendments. </w:t>
      </w:r>
    </w:p>
    <w:p w:rsidR="005950D6" w:rsidRPr="0023038E" w:rsidRDefault="005950D6">
      <w:pPr>
        <w:spacing w:after="200" w:line="276" w:lineRule="auto"/>
        <w:rPr>
          <w:rFonts w:asciiTheme="minorHAnsi" w:hAnsiTheme="minorHAnsi" w:cs="Arial"/>
          <w:lang w:val="en-GB"/>
        </w:rPr>
        <w:sectPr w:rsidR="005950D6" w:rsidRPr="0023038E" w:rsidSect="00A91D07">
          <w:pgSz w:w="16838" w:h="11906" w:orient="landscape"/>
          <w:pgMar w:top="1304" w:right="1304" w:bottom="1304" w:left="1304" w:header="709" w:footer="709" w:gutter="0"/>
          <w:cols w:space="708"/>
          <w:docGrid w:linePitch="299"/>
        </w:sectPr>
      </w:pPr>
    </w:p>
    <w:tbl>
      <w:tblPr>
        <w:tblW w:w="9924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6805"/>
      </w:tblGrid>
      <w:tr w:rsidR="00D77350" w:rsidRPr="0023038E" w:rsidTr="00D77350">
        <w:trPr>
          <w:trHeight w:val="427"/>
        </w:trPr>
        <w:tc>
          <w:tcPr>
            <w:tcW w:w="9924" w:type="dxa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</w:tcPr>
          <w:p w:rsidR="00D77350" w:rsidRPr="0023038E" w:rsidRDefault="00D77350" w:rsidP="00F56775">
            <w:pPr>
              <w:keepNext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lastRenderedPageBreak/>
              <w:t>5. bank identification</w:t>
            </w:r>
          </w:p>
        </w:tc>
      </w:tr>
      <w:tr w:rsidR="00D77350" w:rsidRPr="0023038E" w:rsidTr="001252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119" w:type="dxa"/>
            <w:tcBorders>
              <w:top w:val="double" w:sz="4" w:space="0" w:color="C0C0C0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D77350" w:rsidRPr="0073721D" w:rsidRDefault="00D77350" w:rsidP="0012526E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highlight w:val="yellow"/>
                <w:lang w:val="en-GB"/>
              </w:rPr>
            </w:pPr>
            <w:r w:rsidRPr="0073721D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IBAN: </w:t>
            </w:r>
          </w:p>
        </w:tc>
        <w:tc>
          <w:tcPr>
            <w:tcW w:w="6805" w:type="dxa"/>
            <w:tcBorders>
              <w:top w:val="double" w:sz="4" w:space="0" w:color="C0C0C0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D77350" w:rsidRPr="0073721D" w:rsidRDefault="00D77350" w:rsidP="0012526E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highlight w:val="yellow"/>
                <w:lang w:val="en-GB"/>
              </w:rPr>
            </w:pPr>
            <w:r w:rsidRPr="0073721D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SWIFT-BIC:</w:t>
            </w:r>
          </w:p>
        </w:tc>
      </w:tr>
      <w:tr w:rsidR="00D77350" w:rsidRPr="0023038E" w:rsidTr="001252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119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D77350" w:rsidRPr="0073721D" w:rsidRDefault="00D77350" w:rsidP="0012526E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highlight w:val="yellow"/>
                <w:lang w:val="en-GB"/>
              </w:rPr>
            </w:pPr>
            <w:r w:rsidRPr="0073721D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 xml:space="preserve">Variable symbol: </w:t>
            </w:r>
          </w:p>
        </w:tc>
        <w:tc>
          <w:tcPr>
            <w:tcW w:w="680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D77350" w:rsidRPr="0073721D" w:rsidRDefault="00D77350" w:rsidP="0012526E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  <w:highlight w:val="yellow"/>
                <w:lang w:val="en-GB"/>
              </w:rPr>
            </w:pPr>
          </w:p>
        </w:tc>
      </w:tr>
      <w:tr w:rsidR="00D77350" w:rsidRPr="0023038E" w:rsidTr="001252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119" w:type="dxa"/>
            <w:tcBorders>
              <w:top w:val="single" w:sz="2" w:space="0" w:color="999999"/>
              <w:left w:val="double" w:sz="4" w:space="0" w:color="C0C0C0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D77350" w:rsidRPr="0073721D" w:rsidRDefault="00D77350" w:rsidP="0012526E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  <w:r w:rsidRPr="0073721D"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  <w:t>Address institution of Project Promoter:</w:t>
            </w:r>
          </w:p>
        </w:tc>
        <w:tc>
          <w:tcPr>
            <w:tcW w:w="680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C0C0C0"/>
            </w:tcBorders>
            <w:shd w:val="clear" w:color="auto" w:fill="auto"/>
            <w:vAlign w:val="center"/>
          </w:tcPr>
          <w:p w:rsidR="00D77350" w:rsidRPr="0073721D" w:rsidRDefault="00D77350" w:rsidP="0012526E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D77350" w:rsidRPr="0023038E" w:rsidTr="00D773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3119" w:type="dxa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</w:tcPr>
          <w:p w:rsidR="00D77350" w:rsidRPr="0023038E" w:rsidRDefault="00D77350" w:rsidP="00995439">
            <w:pPr>
              <w:keepNext/>
              <w:tabs>
                <w:tab w:val="left" w:pos="720"/>
              </w:tabs>
              <w:spacing w:before="60" w:after="60"/>
              <w:rPr>
                <w:rFonts w:asciiTheme="minorHAnsi" w:hAnsiTheme="minorHAnsi" w:cs="Arial"/>
                <w:b/>
                <w:bCs/>
                <w:sz w:val="20"/>
                <w:szCs w:val="22"/>
                <w:lang w:val="en-GB"/>
              </w:rPr>
            </w:pPr>
          </w:p>
        </w:tc>
        <w:tc>
          <w:tcPr>
            <w:tcW w:w="6805" w:type="dxa"/>
            <w:tcBorders>
              <w:top w:val="single" w:sz="2" w:space="0" w:color="999999"/>
              <w:bottom w:val="single" w:sz="2" w:space="0" w:color="999999"/>
            </w:tcBorders>
            <w:shd w:val="clear" w:color="auto" w:fill="auto"/>
            <w:vAlign w:val="center"/>
          </w:tcPr>
          <w:p w:rsidR="00D77350" w:rsidRPr="0023038E" w:rsidRDefault="00D77350" w:rsidP="00995439">
            <w:pPr>
              <w:snapToGrid w:val="0"/>
              <w:spacing w:before="40" w:after="4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</w:tr>
      <w:tr w:rsidR="00D47977" w:rsidRPr="0023038E" w:rsidTr="00D77350">
        <w:trPr>
          <w:trHeight w:val="427"/>
        </w:trPr>
        <w:tc>
          <w:tcPr>
            <w:tcW w:w="9924" w:type="dxa"/>
            <w:gridSpan w:val="2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  <w:hideMark/>
          </w:tcPr>
          <w:p w:rsidR="007005FF" w:rsidRPr="0023038E" w:rsidRDefault="00D77350" w:rsidP="00F56775">
            <w:pPr>
              <w:keepNext/>
              <w:rPr>
                <w:rFonts w:asciiTheme="minorHAnsi" w:hAnsiTheme="minorHAnsi" w:cs="Arial"/>
                <w:caps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6</w:t>
            </w:r>
            <w:r w:rsidR="007005FF"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 xml:space="preserve">. </w:t>
            </w:r>
            <w:r w:rsidR="00F56775"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Annexes</w:t>
            </w:r>
          </w:p>
        </w:tc>
      </w:tr>
      <w:tr w:rsidR="007005FF" w:rsidRPr="0023038E" w:rsidTr="00D77350">
        <w:trPr>
          <w:trHeight w:val="340"/>
        </w:trPr>
        <w:tc>
          <w:tcPr>
            <w:tcW w:w="9924" w:type="dxa"/>
            <w:gridSpan w:val="2"/>
            <w:tcBorders>
              <w:top w:val="double" w:sz="4" w:space="0" w:color="C0C0C0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0F4FA6" w:rsidRPr="0023038E" w:rsidRDefault="000F4FA6" w:rsidP="000F4FA6">
            <w:pPr>
              <w:rPr>
                <w:rFonts w:asciiTheme="minorHAnsi" w:hAnsiTheme="minorHAnsi" w:cs="Arial"/>
                <w:b/>
                <w:lang w:val="en-GB"/>
              </w:rPr>
            </w:pPr>
          </w:p>
          <w:p w:rsidR="000F4FA6" w:rsidRPr="0023038E" w:rsidRDefault="000F4FA6" w:rsidP="000F4FA6">
            <w:pPr>
              <w:snapToGrid w:val="0"/>
              <w:spacing w:before="40" w:after="120"/>
              <w:rPr>
                <w:rFonts w:asciiTheme="minorHAnsi" w:hAnsiTheme="minorHAnsi" w:cs="Arial"/>
                <w:sz w:val="20"/>
                <w:szCs w:val="18"/>
                <w:lang w:val="en-GB"/>
              </w:rPr>
            </w:pPr>
            <w:r w:rsidRPr="0023038E">
              <w:rPr>
                <w:rFonts w:asciiTheme="minorHAnsi" w:hAnsiTheme="minorHAnsi" w:cs="Arial"/>
                <w:sz w:val="20"/>
                <w:szCs w:val="18"/>
                <w:lang w:val="en-GB"/>
              </w:rPr>
              <w:t xml:space="preserve">Factual: i.e. invitations to seminars, study </w:t>
            </w:r>
            <w:r w:rsidR="005668F5">
              <w:rPr>
                <w:rFonts w:asciiTheme="minorHAnsi" w:hAnsiTheme="minorHAnsi" w:cs="Arial"/>
                <w:sz w:val="20"/>
                <w:szCs w:val="18"/>
                <w:lang w:val="en-GB"/>
              </w:rPr>
              <w:t>tours programme, meeting agenda</w:t>
            </w:r>
          </w:p>
          <w:p w:rsidR="007005FF" w:rsidRPr="0023038E" w:rsidRDefault="000F4FA6" w:rsidP="0012526E">
            <w:pPr>
              <w:snapToGrid w:val="0"/>
              <w:spacing w:before="40" w:after="120"/>
              <w:ind w:left="885" w:hanging="885"/>
              <w:rPr>
                <w:rFonts w:asciiTheme="minorHAnsi" w:hAnsiTheme="minorHAnsi" w:cs="Arial"/>
                <w:b/>
                <w:szCs w:val="20"/>
                <w:lang w:val="en-GB"/>
              </w:rPr>
            </w:pPr>
            <w:r w:rsidRPr="0023038E">
              <w:rPr>
                <w:rFonts w:asciiTheme="minorHAnsi" w:hAnsiTheme="minorHAnsi" w:cs="Arial"/>
                <w:sz w:val="20"/>
                <w:szCs w:val="18"/>
                <w:lang w:val="en-GB"/>
              </w:rPr>
              <w:t>Financial: document for selecting the supplier, a list of paid documents, p</w:t>
            </w:r>
            <w:r w:rsidR="005668F5">
              <w:rPr>
                <w:rFonts w:asciiTheme="minorHAnsi" w:hAnsiTheme="minorHAnsi" w:cs="Arial"/>
                <w:sz w:val="20"/>
                <w:szCs w:val="18"/>
                <w:lang w:val="en-GB"/>
              </w:rPr>
              <w:t xml:space="preserve">ayments of expenses documents, </w:t>
            </w:r>
            <w:r w:rsidRPr="0023038E">
              <w:rPr>
                <w:rFonts w:asciiTheme="minorHAnsi" w:hAnsiTheme="minorHAnsi" w:cs="Arial"/>
                <w:sz w:val="20"/>
                <w:szCs w:val="18"/>
                <w:lang w:val="en-GB"/>
              </w:rPr>
              <w:t>orders, bills for transport, invoices, receipts, bank statements, and other travel and accounting document</w:t>
            </w:r>
            <w:r w:rsidR="005668F5">
              <w:rPr>
                <w:rFonts w:asciiTheme="minorHAnsi" w:hAnsiTheme="minorHAnsi" w:cs="Arial"/>
                <w:sz w:val="20"/>
                <w:szCs w:val="18"/>
                <w:lang w:val="en-GB"/>
              </w:rPr>
              <w:t>s of equivalent probative value</w:t>
            </w:r>
          </w:p>
        </w:tc>
      </w:tr>
      <w:tr w:rsidR="007D6545" w:rsidRPr="0023038E" w:rsidTr="00D77350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7D6545" w:rsidRPr="0023038E" w:rsidRDefault="007D6545" w:rsidP="00F52A7A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7D6545" w:rsidRPr="0023038E" w:rsidTr="00D77350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7D6545" w:rsidRPr="0023038E" w:rsidRDefault="007D6545" w:rsidP="00B533B0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990ECF" w:rsidRPr="0023038E" w:rsidTr="00D77350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990ECF" w:rsidRPr="0023038E" w:rsidRDefault="00990ECF" w:rsidP="00BF19A3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990ECF" w:rsidRPr="0023038E" w:rsidTr="00D77350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990ECF" w:rsidRPr="0023038E" w:rsidRDefault="00990ECF" w:rsidP="00D7588F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990ECF" w:rsidRPr="0023038E" w:rsidTr="00D77350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single" w:sz="4" w:space="0" w:color="A6A6A6"/>
              <w:right w:val="double" w:sz="4" w:space="0" w:color="C0C0C0"/>
            </w:tcBorders>
            <w:vAlign w:val="center"/>
          </w:tcPr>
          <w:p w:rsidR="00990ECF" w:rsidRPr="0023038E" w:rsidRDefault="00990ECF" w:rsidP="00990ECF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</w:p>
        </w:tc>
      </w:tr>
      <w:tr w:rsidR="00990ECF" w:rsidRPr="0023038E" w:rsidTr="00D77350">
        <w:trPr>
          <w:trHeight w:val="340"/>
        </w:trPr>
        <w:tc>
          <w:tcPr>
            <w:tcW w:w="9924" w:type="dxa"/>
            <w:gridSpan w:val="2"/>
            <w:tcBorders>
              <w:top w:val="single" w:sz="4" w:space="0" w:color="A6A6A6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vAlign w:val="center"/>
          </w:tcPr>
          <w:p w:rsidR="00990ECF" w:rsidRPr="0023038E" w:rsidRDefault="00990ECF" w:rsidP="001E6EAE">
            <w:pPr>
              <w:pStyle w:val="Odstavecseseznamem"/>
              <w:numPr>
                <w:ilvl w:val="0"/>
                <w:numId w:val="5"/>
              </w:numPr>
              <w:ind w:left="460" w:hanging="426"/>
              <w:rPr>
                <w:rFonts w:asciiTheme="minorHAnsi" w:hAnsiTheme="minorHAnsi" w:cs="Arial"/>
                <w:i/>
                <w:sz w:val="20"/>
                <w:szCs w:val="20"/>
                <w:lang w:val="en-GB"/>
              </w:rPr>
            </w:pPr>
          </w:p>
        </w:tc>
      </w:tr>
    </w:tbl>
    <w:p w:rsidR="007005FF" w:rsidRDefault="007005FF" w:rsidP="007005FF">
      <w:pPr>
        <w:rPr>
          <w:rFonts w:asciiTheme="minorHAnsi" w:hAnsiTheme="minorHAnsi" w:cs="Arial"/>
          <w:lang w:val="en-GB"/>
        </w:rPr>
      </w:pPr>
    </w:p>
    <w:tbl>
      <w:tblPr>
        <w:tblW w:w="9924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9924"/>
      </w:tblGrid>
      <w:tr w:rsidR="005668F5" w:rsidRPr="0023038E" w:rsidTr="005668F5">
        <w:trPr>
          <w:trHeight w:val="427"/>
        </w:trPr>
        <w:tc>
          <w:tcPr>
            <w:tcW w:w="9924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  <w:hideMark/>
          </w:tcPr>
          <w:p w:rsidR="005668F5" w:rsidRPr="0023038E" w:rsidRDefault="005668F5" w:rsidP="005668F5">
            <w:pPr>
              <w:keepNext/>
              <w:rPr>
                <w:rFonts w:asciiTheme="minorHAnsi" w:hAnsiTheme="minorHAnsi" w:cs="Arial"/>
                <w:caps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7</w:t>
            </w:r>
            <w:r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 xml:space="preserve">. </w:t>
            </w:r>
            <w:r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statutory declaration</w:t>
            </w:r>
          </w:p>
        </w:tc>
      </w:tr>
      <w:tr w:rsidR="005668F5" w:rsidRPr="0023038E" w:rsidTr="005668F5">
        <w:trPr>
          <w:trHeight w:val="340"/>
        </w:trPr>
        <w:tc>
          <w:tcPr>
            <w:tcW w:w="9924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vAlign w:val="center"/>
          </w:tcPr>
          <w:p w:rsidR="005668F5" w:rsidRPr="005668F5" w:rsidRDefault="005668F5" w:rsidP="002A3A98">
            <w:pPr>
              <w:snapToGrid w:val="0"/>
              <w:spacing w:before="40" w:after="120"/>
              <w:ind w:left="885" w:hanging="885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5668F5">
              <w:rPr>
                <w:rFonts w:asciiTheme="minorHAnsi" w:hAnsiTheme="minorHAnsi" w:cs="Arial"/>
                <w:sz w:val="20"/>
                <w:szCs w:val="18"/>
                <w:lang w:val="en-GB"/>
              </w:rPr>
              <w:t xml:space="preserve">I </w:t>
            </w:r>
            <w:r>
              <w:rPr>
                <w:rFonts w:asciiTheme="minorHAnsi" w:hAnsiTheme="minorHAnsi" w:cs="Arial"/>
                <w:sz w:val="20"/>
                <w:szCs w:val="18"/>
                <w:lang w:val="en-GB"/>
              </w:rPr>
              <w:t xml:space="preserve">hereby </w:t>
            </w:r>
            <w:r w:rsidRPr="005668F5">
              <w:rPr>
                <w:rFonts w:asciiTheme="minorHAnsi" w:hAnsiTheme="minorHAnsi" w:cs="Arial"/>
                <w:sz w:val="20"/>
                <w:szCs w:val="18"/>
                <w:lang w:val="en-GB"/>
              </w:rPr>
              <w:t>confirm,</w:t>
            </w:r>
          </w:p>
          <w:p w:rsidR="005668F5" w:rsidRDefault="005668F5" w:rsidP="005668F5">
            <w:pPr>
              <w:pStyle w:val="Odstavecseseznamem"/>
              <w:numPr>
                <w:ilvl w:val="0"/>
                <w:numId w:val="8"/>
              </w:numPr>
              <w:snapToGrid w:val="0"/>
              <w:spacing w:before="40" w:after="12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5668F5">
              <w:rPr>
                <w:rFonts w:asciiTheme="minorHAnsi" w:hAnsiTheme="minorHAnsi" w:cs="Arial"/>
                <w:sz w:val="20"/>
                <w:szCs w:val="20"/>
                <w:lang w:val="en-GB"/>
              </w:rPr>
              <w:t>that all accounting documents / documents for tax records are recorded and kept in our institution</w:t>
            </w:r>
          </w:p>
          <w:p w:rsidR="005668F5" w:rsidRPr="005668F5" w:rsidRDefault="005668F5" w:rsidP="00FD7C69">
            <w:pPr>
              <w:pStyle w:val="Odstavecseseznamem"/>
              <w:numPr>
                <w:ilvl w:val="0"/>
                <w:numId w:val="8"/>
              </w:numPr>
              <w:snapToGrid w:val="0"/>
              <w:spacing w:before="40" w:after="120"/>
              <w:rPr>
                <w:rFonts w:asciiTheme="minorHAnsi" w:hAnsiTheme="minorHAnsi" w:cs="Arial"/>
                <w:sz w:val="20"/>
                <w:szCs w:val="20"/>
                <w:lang w:val="en-GB"/>
              </w:rPr>
            </w:pPr>
            <w:r w:rsidRPr="005668F5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that all copies of accounting documents are in </w:t>
            </w:r>
            <w:r w:rsidR="00FD7C69">
              <w:rPr>
                <w:rFonts w:asciiTheme="minorHAnsi" w:hAnsiTheme="minorHAnsi" w:cs="Arial"/>
                <w:sz w:val="20"/>
                <w:szCs w:val="20"/>
                <w:lang w:val="en-GB"/>
              </w:rPr>
              <w:t>accordance</w:t>
            </w:r>
            <w:r w:rsidRPr="005668F5">
              <w:rPr>
                <w:rFonts w:asciiTheme="minorHAnsi" w:hAnsiTheme="minorHAnsi" w:cs="Arial"/>
                <w:sz w:val="20"/>
                <w:szCs w:val="20"/>
                <w:lang w:val="en-GB"/>
              </w:rPr>
              <w:t xml:space="preserve"> with the original</w:t>
            </w:r>
          </w:p>
        </w:tc>
      </w:tr>
    </w:tbl>
    <w:p w:rsidR="005668F5" w:rsidRPr="0023038E" w:rsidRDefault="005668F5" w:rsidP="007005FF">
      <w:pPr>
        <w:rPr>
          <w:rFonts w:asciiTheme="minorHAnsi" w:hAnsiTheme="minorHAnsi" w:cs="Arial"/>
          <w:lang w:val="en-GB"/>
        </w:rPr>
      </w:pPr>
    </w:p>
    <w:tbl>
      <w:tblPr>
        <w:tblW w:w="9924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308"/>
        <w:gridCol w:w="3308"/>
        <w:gridCol w:w="3308"/>
      </w:tblGrid>
      <w:tr w:rsidR="00D47977" w:rsidRPr="0023038E" w:rsidTr="00460CC4">
        <w:trPr>
          <w:trHeight w:val="427"/>
        </w:trPr>
        <w:tc>
          <w:tcPr>
            <w:tcW w:w="9924" w:type="dxa"/>
            <w:gridSpan w:val="3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95B3D7" w:themeFill="accent1" w:themeFillTint="99"/>
            <w:vAlign w:val="center"/>
            <w:hideMark/>
          </w:tcPr>
          <w:p w:rsidR="00886AC5" w:rsidRPr="0023038E" w:rsidRDefault="005668F5" w:rsidP="00F56775">
            <w:pPr>
              <w:spacing w:before="60"/>
              <w:ind w:left="34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8</w:t>
            </w:r>
            <w:r w:rsidR="00886AC5"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 xml:space="preserve">. </w:t>
            </w:r>
            <w:r w:rsidR="00F56775" w:rsidRPr="0023038E"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  <w:t>Signature</w:t>
            </w:r>
          </w:p>
        </w:tc>
      </w:tr>
      <w:tr w:rsidR="00FD0739" w:rsidRPr="0023038E" w:rsidTr="00FD0739">
        <w:trPr>
          <w:trHeight w:val="465"/>
        </w:trPr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23038E" w:rsidRDefault="00FD0739" w:rsidP="00FD0739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20"/>
                <w:szCs w:val="18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18"/>
                <w:lang w:val="en-GB"/>
              </w:rPr>
              <w:t>Name and Surname</w:t>
            </w:r>
          </w:p>
          <w:p w:rsidR="00FD0739" w:rsidRPr="0023038E" w:rsidRDefault="00FD0739" w:rsidP="00B54A4D">
            <w:pPr>
              <w:spacing w:before="120"/>
              <w:jc w:val="center"/>
              <w:rPr>
                <w:rFonts w:asciiTheme="minorHAnsi" w:hAnsiTheme="minorHAnsi" w:cs="Arial"/>
                <w:bCs/>
                <w:i/>
                <w:caps/>
                <w:sz w:val="28"/>
                <w:lang w:val="en-GB"/>
              </w:rPr>
            </w:pPr>
            <w:r w:rsidRPr="0023038E">
              <w:rPr>
                <w:rFonts w:asciiTheme="minorHAnsi" w:hAnsiTheme="minorHAnsi" w:cs="Arial"/>
                <w:sz w:val="18"/>
                <w:szCs w:val="18"/>
                <w:lang w:val="en-GB"/>
              </w:rPr>
              <w:t>Statutory or Authorized</w:t>
            </w:r>
            <w:r w:rsidRPr="0023038E">
              <w:rPr>
                <w:rFonts w:asciiTheme="minorHAnsi" w:hAnsiTheme="minorHAnsi" w:cs="Arial"/>
                <w:szCs w:val="18"/>
                <w:lang w:val="en-GB"/>
              </w:rPr>
              <w:t xml:space="preserve"> </w:t>
            </w:r>
            <w:r w:rsidRPr="0023038E">
              <w:rPr>
                <w:rFonts w:asciiTheme="minorHAnsi" w:hAnsiTheme="minorHAnsi" w:cs="Arial"/>
                <w:sz w:val="18"/>
                <w:szCs w:val="18"/>
                <w:lang w:val="en-GB"/>
              </w:rPr>
              <w:t>Representative</w:t>
            </w:r>
            <w:r w:rsidR="00B150DB" w:rsidRPr="0023038E">
              <w:rPr>
                <w:rFonts w:asciiTheme="minorHAnsi" w:hAnsiTheme="minorHAnsi" w:cs="Arial"/>
                <w:sz w:val="18"/>
                <w:szCs w:val="18"/>
                <w:lang w:val="en-GB"/>
              </w:rPr>
              <w:t xml:space="preserve"> - </w:t>
            </w:r>
            <w:r w:rsidR="00CC642C" w:rsidRPr="0023038E">
              <w:rPr>
                <w:rFonts w:asciiTheme="minorHAnsi" w:hAnsiTheme="minorHAnsi" w:cs="Arial"/>
                <w:sz w:val="18"/>
                <w:szCs w:val="18"/>
                <w:lang w:val="en-GB"/>
              </w:rPr>
              <w:t>If signed by the authorized representative, the authorization is required as Annex to the monitoring report (if were not included as an Attachment to the application</w:t>
            </w:r>
            <w:bookmarkStart w:id="1" w:name="_GoBack"/>
            <w:bookmarkEnd w:id="1"/>
            <w:r w:rsidR="00CC642C" w:rsidRPr="0023038E">
              <w:rPr>
                <w:rFonts w:asciiTheme="minorHAnsi" w:hAnsiTheme="minorHAnsi" w:cs="Arial"/>
                <w:sz w:val="18"/>
                <w:szCs w:val="18"/>
                <w:lang w:val="en-GB"/>
              </w:rPr>
              <w:t>).</w:t>
            </w: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23038E" w:rsidRDefault="00FD0739" w:rsidP="00FD0739">
            <w:pPr>
              <w:spacing w:before="120"/>
              <w:jc w:val="center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Date</w:t>
            </w: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23038E" w:rsidRDefault="00FD0739" w:rsidP="00FD0739">
            <w:pPr>
              <w:spacing w:before="120"/>
              <w:jc w:val="center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  <w:r w:rsidRPr="0023038E">
              <w:rPr>
                <w:rFonts w:asciiTheme="minorHAnsi" w:hAnsiTheme="minorHAnsi" w:cs="Arial"/>
                <w:b/>
                <w:sz w:val="20"/>
                <w:szCs w:val="20"/>
                <w:lang w:val="en-GB"/>
              </w:rPr>
              <w:t>Signature</w:t>
            </w:r>
          </w:p>
        </w:tc>
      </w:tr>
      <w:tr w:rsidR="00FD0739" w:rsidRPr="0023038E" w:rsidTr="00B07571">
        <w:trPr>
          <w:trHeight w:val="1362"/>
        </w:trPr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23038E" w:rsidRDefault="00FD0739" w:rsidP="00FD0739">
            <w:pPr>
              <w:spacing w:before="120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23038E" w:rsidRDefault="00FD0739" w:rsidP="00FD0739">
            <w:pPr>
              <w:spacing w:before="120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</w:p>
        </w:tc>
        <w:tc>
          <w:tcPr>
            <w:tcW w:w="3308" w:type="dxa"/>
            <w:tcBorders>
              <w:top w:val="double" w:sz="4" w:space="0" w:color="C0C0C0"/>
              <w:left w:val="double" w:sz="4" w:space="0" w:color="C0C0C0"/>
              <w:bottom w:val="double" w:sz="4" w:space="0" w:color="C0C0C0"/>
              <w:right w:val="double" w:sz="4" w:space="0" w:color="C0C0C0"/>
            </w:tcBorders>
            <w:shd w:val="clear" w:color="auto" w:fill="FFFFFF" w:themeFill="background1"/>
            <w:vAlign w:val="center"/>
          </w:tcPr>
          <w:p w:rsidR="00FD0739" w:rsidRPr="0023038E" w:rsidRDefault="00FD0739" w:rsidP="00FD0739">
            <w:pPr>
              <w:spacing w:before="120"/>
              <w:rPr>
                <w:rFonts w:asciiTheme="minorHAnsi" w:hAnsiTheme="minorHAnsi" w:cs="Arial"/>
                <w:b/>
                <w:bCs/>
                <w:caps/>
                <w:sz w:val="28"/>
                <w:lang w:val="en-GB"/>
              </w:rPr>
            </w:pPr>
          </w:p>
        </w:tc>
      </w:tr>
    </w:tbl>
    <w:p w:rsidR="007005FF" w:rsidRPr="0023038E" w:rsidRDefault="007005FF" w:rsidP="007005FF">
      <w:pPr>
        <w:rPr>
          <w:rFonts w:asciiTheme="minorHAnsi" w:hAnsiTheme="minorHAnsi" w:cs="Arial"/>
          <w:lang w:val="en-GB"/>
        </w:rPr>
      </w:pPr>
    </w:p>
    <w:p w:rsidR="00F56775" w:rsidRPr="0023038E" w:rsidRDefault="00F56775" w:rsidP="007005FF">
      <w:pPr>
        <w:rPr>
          <w:rFonts w:asciiTheme="minorHAnsi" w:hAnsiTheme="minorHAnsi" w:cs="Arial"/>
          <w:szCs w:val="22"/>
          <w:lang w:val="en-GB"/>
        </w:rPr>
      </w:pPr>
    </w:p>
    <w:p w:rsidR="007005FF" w:rsidRPr="0023038E" w:rsidRDefault="007005FF">
      <w:pPr>
        <w:rPr>
          <w:rFonts w:asciiTheme="minorHAnsi" w:hAnsiTheme="minorHAnsi" w:cs="Arial"/>
          <w:lang w:val="en-GB"/>
        </w:rPr>
      </w:pPr>
    </w:p>
    <w:sectPr w:rsidR="007005FF" w:rsidRPr="0023038E" w:rsidSect="003C1F9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14" w:rsidRDefault="003B0D14">
      <w:r>
        <w:separator/>
      </w:r>
    </w:p>
  </w:endnote>
  <w:endnote w:type="continuationSeparator" w:id="0">
    <w:p w:rsidR="003B0D14" w:rsidRDefault="003B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9AB" w:rsidRDefault="00F049AB" w:rsidP="00F049AB">
    <w:pPr>
      <w:pStyle w:val="Zpat"/>
      <w:ind w:right="357" w:firstLine="357"/>
      <w:jc w:val="center"/>
      <w:rPr>
        <w:rFonts w:ascii="Arial" w:hAnsi="Arial" w:cs="Arial"/>
        <w:b/>
        <w:smallCaps/>
        <w:sz w:val="16"/>
        <w:szCs w:val="16"/>
        <w:lang w:val="en-GB"/>
      </w:rPr>
    </w:pPr>
  </w:p>
  <w:p w:rsidR="00F049AB" w:rsidRDefault="00F049AB" w:rsidP="00F049AB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en-GB"/>
      </w:rPr>
    </w:pPr>
    <w:r>
      <w:rPr>
        <w:rFonts w:ascii="Arial" w:hAnsi="Arial" w:cs="Arial"/>
        <w:b/>
        <w:smallCaps/>
        <w:sz w:val="16"/>
        <w:szCs w:val="16"/>
        <w:lang w:val="en-GB"/>
      </w:rPr>
      <w:t>Guidelines</w:t>
    </w:r>
    <w:r>
      <w:rPr>
        <w:rFonts w:ascii="Arial" w:hAnsi="Arial" w:cs="Arial"/>
        <w:smallCaps/>
        <w:sz w:val="16"/>
        <w:szCs w:val="16"/>
        <w:lang w:val="en-GB"/>
      </w:rPr>
      <w:t xml:space="preserve"> For Applicants And Final Beneficiaries from the </w:t>
    </w:r>
    <w:r>
      <w:rPr>
        <w:rFonts w:ascii="Arial" w:hAnsi="Arial" w:cs="Arial"/>
        <w:b/>
        <w:smallCaps/>
        <w:sz w:val="16"/>
        <w:szCs w:val="16"/>
        <w:lang w:val="en-GB"/>
      </w:rPr>
      <w:t>Bilateral Fund</w:t>
    </w:r>
  </w:p>
  <w:p w:rsidR="00F049AB" w:rsidRDefault="00F049AB" w:rsidP="00F049AB">
    <w:pPr>
      <w:pStyle w:val="Zpat"/>
      <w:ind w:right="357" w:firstLine="357"/>
      <w:jc w:val="center"/>
      <w:rPr>
        <w:rFonts w:ascii="Calibri" w:hAnsi="Calibri" w:cs="Arial"/>
        <w:smallCaps/>
        <w:sz w:val="16"/>
        <w:szCs w:val="16"/>
        <w:lang w:val="en-GB"/>
      </w:rPr>
    </w:pPr>
    <w:r>
      <w:rPr>
        <w:rFonts w:ascii="Calibri" w:hAnsi="Calibri" w:cs="Arial"/>
        <w:smallCaps/>
        <w:sz w:val="16"/>
        <w:szCs w:val="16"/>
        <w:lang w:val="en-GB"/>
      </w:rPr>
      <w:t>(2</w:t>
    </w:r>
    <w:r>
      <w:rPr>
        <w:rFonts w:ascii="Calibri" w:hAnsi="Calibri" w:cs="Arial"/>
        <w:smallCaps/>
        <w:sz w:val="16"/>
        <w:szCs w:val="16"/>
        <w:vertAlign w:val="superscript"/>
        <w:lang w:val="en-GB"/>
      </w:rPr>
      <w:t>ND</w:t>
    </w:r>
    <w:r>
      <w:rPr>
        <w:rFonts w:ascii="Calibri" w:hAnsi="Calibri" w:cs="Arial"/>
        <w:smallCaps/>
        <w:sz w:val="16"/>
        <w:szCs w:val="16"/>
        <w:lang w:val="en-GB"/>
      </w:rPr>
      <w:t xml:space="preserve"> Open Call, </w:t>
    </w:r>
    <w:r w:rsidR="00E743F0">
      <w:rPr>
        <w:rFonts w:ascii="Calibri" w:hAnsi="Calibri" w:cs="Arial"/>
        <w:smallCaps/>
        <w:sz w:val="16"/>
        <w:szCs w:val="16"/>
        <w:lang w:val="en-GB"/>
      </w:rPr>
      <w:t>June</w:t>
    </w:r>
    <w:r>
      <w:rPr>
        <w:rFonts w:ascii="Calibri" w:hAnsi="Calibri" w:cs="Arial"/>
        <w:smallCaps/>
        <w:sz w:val="16"/>
        <w:szCs w:val="16"/>
        <w:lang w:val="en-GB"/>
      </w:rPr>
      <w:t xml:space="preserve"> 2019)</w:t>
    </w:r>
  </w:p>
  <w:p w:rsidR="00F049AB" w:rsidRDefault="00F049AB" w:rsidP="00F049AB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cs-CZ"/>
      </w:rPr>
    </w:pPr>
    <w:r>
      <w:rPr>
        <w:rFonts w:ascii="Arial" w:hAnsi="Arial" w:cs="Arial"/>
        <w:smallCaps/>
        <w:sz w:val="16"/>
        <w:szCs w:val="16"/>
        <w:lang w:val="en-GB"/>
      </w:rPr>
      <w:t>Ministry of Finance – National Focal Point</w:t>
    </w:r>
  </w:p>
  <w:p w:rsidR="00F049AB" w:rsidRDefault="00F049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E1A" w:rsidRDefault="00564E1A" w:rsidP="00564E1A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en-GB"/>
      </w:rPr>
    </w:pPr>
    <w:r>
      <w:rPr>
        <w:rFonts w:ascii="Arial" w:hAnsi="Arial" w:cs="Arial"/>
        <w:b/>
        <w:smallCaps/>
        <w:sz w:val="16"/>
        <w:szCs w:val="16"/>
        <w:lang w:val="en-GB"/>
      </w:rPr>
      <w:t>Guidelines</w:t>
    </w:r>
    <w:r>
      <w:rPr>
        <w:rFonts w:ascii="Arial" w:hAnsi="Arial" w:cs="Arial"/>
        <w:smallCaps/>
        <w:sz w:val="16"/>
        <w:szCs w:val="16"/>
        <w:lang w:val="en-GB"/>
      </w:rPr>
      <w:t xml:space="preserve"> For Applicants And Final Beneficiaries from the </w:t>
    </w:r>
    <w:r>
      <w:rPr>
        <w:rFonts w:ascii="Arial" w:hAnsi="Arial" w:cs="Arial"/>
        <w:b/>
        <w:smallCaps/>
        <w:sz w:val="16"/>
        <w:szCs w:val="16"/>
        <w:lang w:val="en-GB"/>
      </w:rPr>
      <w:t>Bilateral Fund</w:t>
    </w:r>
  </w:p>
  <w:p w:rsidR="00564E1A" w:rsidRDefault="00564E1A" w:rsidP="00564E1A">
    <w:pPr>
      <w:pStyle w:val="Zpat"/>
      <w:ind w:right="357" w:firstLine="357"/>
      <w:jc w:val="center"/>
      <w:rPr>
        <w:rFonts w:ascii="Calibri" w:hAnsi="Calibri" w:cs="Arial"/>
        <w:smallCaps/>
        <w:sz w:val="16"/>
        <w:szCs w:val="16"/>
        <w:lang w:val="en-GB"/>
      </w:rPr>
    </w:pPr>
    <w:r>
      <w:rPr>
        <w:rFonts w:ascii="Calibri" w:hAnsi="Calibri" w:cs="Arial"/>
        <w:smallCaps/>
        <w:sz w:val="16"/>
        <w:szCs w:val="16"/>
        <w:lang w:val="en-GB"/>
      </w:rPr>
      <w:t>(2</w:t>
    </w:r>
    <w:r>
      <w:rPr>
        <w:rFonts w:ascii="Calibri" w:hAnsi="Calibri" w:cs="Arial"/>
        <w:smallCaps/>
        <w:sz w:val="16"/>
        <w:szCs w:val="16"/>
        <w:vertAlign w:val="superscript"/>
        <w:lang w:val="en-GB"/>
      </w:rPr>
      <w:t>ND</w:t>
    </w:r>
    <w:r>
      <w:rPr>
        <w:rFonts w:ascii="Calibri" w:hAnsi="Calibri" w:cs="Arial"/>
        <w:smallCaps/>
        <w:sz w:val="16"/>
        <w:szCs w:val="16"/>
        <w:lang w:val="en-GB"/>
      </w:rPr>
      <w:t xml:space="preserve"> Open Call, </w:t>
    </w:r>
    <w:r w:rsidR="00E743F0">
      <w:rPr>
        <w:rFonts w:ascii="Calibri" w:hAnsi="Calibri" w:cs="Arial"/>
        <w:smallCaps/>
        <w:sz w:val="16"/>
        <w:szCs w:val="16"/>
        <w:lang w:val="en-GB"/>
      </w:rPr>
      <w:t>June</w:t>
    </w:r>
    <w:r>
      <w:rPr>
        <w:rFonts w:ascii="Calibri" w:hAnsi="Calibri" w:cs="Arial"/>
        <w:smallCaps/>
        <w:sz w:val="16"/>
        <w:szCs w:val="16"/>
        <w:lang w:val="en-GB"/>
      </w:rPr>
      <w:t xml:space="preserve"> 2019)</w:t>
    </w:r>
  </w:p>
  <w:p w:rsidR="00564E1A" w:rsidRDefault="00564E1A" w:rsidP="00564E1A">
    <w:pPr>
      <w:pStyle w:val="Zpat"/>
      <w:ind w:right="357" w:firstLine="357"/>
      <w:jc w:val="center"/>
      <w:rPr>
        <w:rFonts w:ascii="Arial" w:hAnsi="Arial" w:cs="Arial"/>
        <w:smallCaps/>
        <w:sz w:val="16"/>
        <w:szCs w:val="16"/>
        <w:lang w:val="cs-CZ"/>
      </w:rPr>
    </w:pPr>
    <w:r>
      <w:rPr>
        <w:rFonts w:ascii="Arial" w:hAnsi="Arial" w:cs="Arial"/>
        <w:smallCaps/>
        <w:sz w:val="16"/>
        <w:szCs w:val="16"/>
        <w:lang w:val="en-GB"/>
      </w:rPr>
      <w:t>Ministry of Finance – National Focal Point</w:t>
    </w:r>
  </w:p>
  <w:p w:rsidR="000A0F04" w:rsidRPr="000916B3" w:rsidRDefault="000A0F04" w:rsidP="003E454B">
    <w:pPr>
      <w:pStyle w:val="Zpat"/>
      <w:jc w:val="both"/>
      <w:rPr>
        <w:rFonts w:ascii="Calibri" w:hAnsi="Calibri"/>
        <w:i/>
      </w:rPr>
    </w:pPr>
    <w:r w:rsidRPr="000916B3">
      <w:rPr>
        <w:rFonts w:ascii="Calibri" w:hAnsi="Calibri"/>
        <w:i/>
      </w:rPr>
      <w:tab/>
    </w:r>
    <w:r w:rsidRPr="000916B3">
      <w:rPr>
        <w:rFonts w:ascii="Calibri" w:hAnsi="Calibri"/>
        <w:i/>
      </w:rPr>
      <w:tab/>
    </w:r>
  </w:p>
  <w:p w:rsidR="000A0F04" w:rsidRDefault="000A0F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14" w:rsidRDefault="003B0D14">
      <w:r>
        <w:separator/>
      </w:r>
    </w:p>
  </w:footnote>
  <w:footnote w:type="continuationSeparator" w:id="0">
    <w:p w:rsidR="003B0D14" w:rsidRDefault="003B0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F04" w:rsidRDefault="000A0F04" w:rsidP="00C93A31">
    <w:pPr>
      <w:pStyle w:val="Zhlav"/>
      <w:jc w:val="center"/>
      <w:rPr>
        <w:lang w:val="cs-CZ"/>
      </w:rPr>
    </w:pPr>
    <w:r>
      <w:rPr>
        <w:noProof/>
        <w:lang w:val="cs-CZ" w:eastAsia="cs-CZ"/>
      </w:rPr>
      <w:drawing>
        <wp:inline distT="0" distB="0" distL="0" distR="0" wp14:anchorId="0E2E3BDA" wp14:editId="1EBAC1AF">
          <wp:extent cx="5756745" cy="592681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EA-and-Norway_grants_A4-standard vertic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45" cy="592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5" w:type="dxa"/>
      <w:tblInd w:w="-34" w:type="dxa"/>
      <w:tblLook w:val="00A0" w:firstRow="1" w:lastRow="0" w:firstColumn="1" w:lastColumn="0" w:noHBand="0" w:noVBand="0"/>
    </w:tblPr>
    <w:tblGrid>
      <w:gridCol w:w="9281"/>
      <w:gridCol w:w="222"/>
      <w:gridCol w:w="222"/>
    </w:tblGrid>
    <w:tr w:rsidR="000A0F04" w:rsidTr="003120AC">
      <w:trPr>
        <w:trHeight w:val="988"/>
      </w:trPr>
      <w:tc>
        <w:tcPr>
          <w:tcW w:w="9281" w:type="dxa"/>
        </w:tcPr>
        <w:p w:rsidR="000A0F04" w:rsidRDefault="000A0F04">
          <w:r>
            <w:rPr>
              <w:noProof/>
            </w:rPr>
            <w:drawing>
              <wp:inline distT="0" distB="0" distL="0" distR="0" wp14:anchorId="2CA30FD0" wp14:editId="06A25D48">
                <wp:extent cx="5756745" cy="592681"/>
                <wp:effectExtent l="0" t="0" r="0" b="0"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EA-and-Norway_grants_A4-standard vertical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60720" cy="5930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</w:tcPr>
        <w:p w:rsidR="000A0F04" w:rsidRDefault="000A0F04">
          <w:pPr>
            <w:tabs>
              <w:tab w:val="left" w:pos="4175"/>
            </w:tabs>
            <w:jc w:val="center"/>
            <w:rPr>
              <w:rFonts w:ascii="Calibri" w:hAnsi="Calibri"/>
              <w:b/>
              <w:color w:val="FF0000"/>
              <w:sz w:val="20"/>
              <w:szCs w:val="20"/>
            </w:rPr>
          </w:pPr>
        </w:p>
      </w:tc>
      <w:tc>
        <w:tcPr>
          <w:tcW w:w="222" w:type="dxa"/>
          <w:vAlign w:val="center"/>
        </w:tcPr>
        <w:p w:rsidR="000A0F04" w:rsidRDefault="000A0F04">
          <w:pPr>
            <w:tabs>
              <w:tab w:val="left" w:pos="4175"/>
            </w:tabs>
            <w:jc w:val="right"/>
            <w:rPr>
              <w:color w:val="BFBFBF"/>
            </w:rPr>
          </w:pPr>
        </w:p>
      </w:tc>
    </w:tr>
  </w:tbl>
  <w:p w:rsidR="000A0F04" w:rsidRPr="000916B3" w:rsidRDefault="000A0F04" w:rsidP="003E454B">
    <w:pPr>
      <w:pStyle w:val="Zhlav"/>
      <w:rPr>
        <w:rFonts w:ascii="Calibri" w:hAnsi="Calibri"/>
        <w:sz w:val="20"/>
        <w:szCs w:val="20"/>
      </w:rPr>
    </w:pPr>
    <w:r w:rsidRPr="000916B3">
      <w:rPr>
        <w:rFonts w:ascii="Calibri" w:hAnsi="Calibri"/>
        <w:b/>
        <w:color w:val="993366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F2253"/>
    <w:multiLevelType w:val="hybridMultilevel"/>
    <w:tmpl w:val="6D501BE8"/>
    <w:lvl w:ilvl="0" w:tplc="D1B21C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4E33DC"/>
    <w:multiLevelType w:val="hybridMultilevel"/>
    <w:tmpl w:val="0C8A645C"/>
    <w:name w:val="WW8Num123"/>
    <w:lvl w:ilvl="0" w:tplc="A8765B3C">
      <w:start w:val="1"/>
      <w:numFmt w:val="none"/>
      <w:lvlText w:val="8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0046F2"/>
    <w:multiLevelType w:val="hybridMultilevel"/>
    <w:tmpl w:val="F11EB0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F6E8C"/>
    <w:multiLevelType w:val="hybridMultilevel"/>
    <w:tmpl w:val="5BE25B1C"/>
    <w:lvl w:ilvl="0" w:tplc="AB8453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F28CF"/>
    <w:multiLevelType w:val="hybridMultilevel"/>
    <w:tmpl w:val="5BE25B1C"/>
    <w:lvl w:ilvl="0" w:tplc="AB8453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9E195E"/>
    <w:multiLevelType w:val="hybridMultilevel"/>
    <w:tmpl w:val="DC343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56AA2"/>
    <w:multiLevelType w:val="hybridMultilevel"/>
    <w:tmpl w:val="2BB07D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F84FE0"/>
    <w:multiLevelType w:val="hybridMultilevel"/>
    <w:tmpl w:val="F9B67344"/>
    <w:lvl w:ilvl="0" w:tplc="3B2ECF02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6E"/>
    <w:rsid w:val="000008D7"/>
    <w:rsid w:val="000016CE"/>
    <w:rsid w:val="00001812"/>
    <w:rsid w:val="000065A5"/>
    <w:rsid w:val="00016A77"/>
    <w:rsid w:val="000218EF"/>
    <w:rsid w:val="000320FF"/>
    <w:rsid w:val="00035690"/>
    <w:rsid w:val="000420FE"/>
    <w:rsid w:val="000431AE"/>
    <w:rsid w:val="000564F3"/>
    <w:rsid w:val="00070A52"/>
    <w:rsid w:val="00072529"/>
    <w:rsid w:val="0007360C"/>
    <w:rsid w:val="00076B60"/>
    <w:rsid w:val="00081ECA"/>
    <w:rsid w:val="00092C04"/>
    <w:rsid w:val="000A0F04"/>
    <w:rsid w:val="000A54D4"/>
    <w:rsid w:val="000A6186"/>
    <w:rsid w:val="000B41A9"/>
    <w:rsid w:val="000B4859"/>
    <w:rsid w:val="000C28E7"/>
    <w:rsid w:val="000D180F"/>
    <w:rsid w:val="000D1868"/>
    <w:rsid w:val="000D6DBC"/>
    <w:rsid w:val="000E7DE3"/>
    <w:rsid w:val="000F3401"/>
    <w:rsid w:val="000F4FA6"/>
    <w:rsid w:val="0010009B"/>
    <w:rsid w:val="00104B3D"/>
    <w:rsid w:val="00112104"/>
    <w:rsid w:val="0012526E"/>
    <w:rsid w:val="00126257"/>
    <w:rsid w:val="00126C6D"/>
    <w:rsid w:val="0013040D"/>
    <w:rsid w:val="00131FAD"/>
    <w:rsid w:val="00137B95"/>
    <w:rsid w:val="00144B31"/>
    <w:rsid w:val="00144CBE"/>
    <w:rsid w:val="001471E5"/>
    <w:rsid w:val="0015652E"/>
    <w:rsid w:val="00160D4D"/>
    <w:rsid w:val="00167F3F"/>
    <w:rsid w:val="0017284F"/>
    <w:rsid w:val="00180C9A"/>
    <w:rsid w:val="0018501D"/>
    <w:rsid w:val="001854C4"/>
    <w:rsid w:val="001B67F4"/>
    <w:rsid w:val="001C3563"/>
    <w:rsid w:val="001C6DF2"/>
    <w:rsid w:val="001D79FC"/>
    <w:rsid w:val="001E2B1B"/>
    <w:rsid w:val="001E6EAE"/>
    <w:rsid w:val="001E6EB7"/>
    <w:rsid w:val="001F089D"/>
    <w:rsid w:val="001F3E5C"/>
    <w:rsid w:val="001F422D"/>
    <w:rsid w:val="002000AF"/>
    <w:rsid w:val="0020244F"/>
    <w:rsid w:val="0020573F"/>
    <w:rsid w:val="00206C04"/>
    <w:rsid w:val="002208CD"/>
    <w:rsid w:val="0023038E"/>
    <w:rsid w:val="0023128E"/>
    <w:rsid w:val="00236ABC"/>
    <w:rsid w:val="0023714A"/>
    <w:rsid w:val="002617C5"/>
    <w:rsid w:val="00262AF0"/>
    <w:rsid w:val="002657DC"/>
    <w:rsid w:val="00267FD1"/>
    <w:rsid w:val="002745E2"/>
    <w:rsid w:val="002A0A18"/>
    <w:rsid w:val="002A2AFC"/>
    <w:rsid w:val="002B007F"/>
    <w:rsid w:val="002B726E"/>
    <w:rsid w:val="002B7955"/>
    <w:rsid w:val="002C1D69"/>
    <w:rsid w:val="002C21BC"/>
    <w:rsid w:val="002C5E85"/>
    <w:rsid w:val="002D444C"/>
    <w:rsid w:val="002D5CD1"/>
    <w:rsid w:val="002E2A65"/>
    <w:rsid w:val="002E2E66"/>
    <w:rsid w:val="002E527F"/>
    <w:rsid w:val="002F6BB7"/>
    <w:rsid w:val="002F6C60"/>
    <w:rsid w:val="003008A7"/>
    <w:rsid w:val="00303ED2"/>
    <w:rsid w:val="0030700E"/>
    <w:rsid w:val="00310729"/>
    <w:rsid w:val="003120AC"/>
    <w:rsid w:val="003174B7"/>
    <w:rsid w:val="003201D8"/>
    <w:rsid w:val="00321180"/>
    <w:rsid w:val="003251EB"/>
    <w:rsid w:val="00327F9B"/>
    <w:rsid w:val="0033126E"/>
    <w:rsid w:val="003401BD"/>
    <w:rsid w:val="00341CF2"/>
    <w:rsid w:val="00344261"/>
    <w:rsid w:val="003442CC"/>
    <w:rsid w:val="00350746"/>
    <w:rsid w:val="003574D0"/>
    <w:rsid w:val="0036139E"/>
    <w:rsid w:val="003622F4"/>
    <w:rsid w:val="00363630"/>
    <w:rsid w:val="0036475F"/>
    <w:rsid w:val="00373903"/>
    <w:rsid w:val="00377263"/>
    <w:rsid w:val="003874E3"/>
    <w:rsid w:val="0038774A"/>
    <w:rsid w:val="00390425"/>
    <w:rsid w:val="0039047B"/>
    <w:rsid w:val="00391C75"/>
    <w:rsid w:val="003A0E8A"/>
    <w:rsid w:val="003B0D14"/>
    <w:rsid w:val="003C1F94"/>
    <w:rsid w:val="003E12BE"/>
    <w:rsid w:val="003E35F7"/>
    <w:rsid w:val="003E454B"/>
    <w:rsid w:val="003E4C4D"/>
    <w:rsid w:val="003E5261"/>
    <w:rsid w:val="003F409F"/>
    <w:rsid w:val="00401658"/>
    <w:rsid w:val="00407C7B"/>
    <w:rsid w:val="004146F7"/>
    <w:rsid w:val="00423095"/>
    <w:rsid w:val="004250CD"/>
    <w:rsid w:val="00426DD9"/>
    <w:rsid w:val="00427B79"/>
    <w:rsid w:val="004359CE"/>
    <w:rsid w:val="00437C1D"/>
    <w:rsid w:val="00446773"/>
    <w:rsid w:val="004531A8"/>
    <w:rsid w:val="004570F5"/>
    <w:rsid w:val="00460CC4"/>
    <w:rsid w:val="00461F1B"/>
    <w:rsid w:val="00463657"/>
    <w:rsid w:val="004743EA"/>
    <w:rsid w:val="00474F5D"/>
    <w:rsid w:val="004779B5"/>
    <w:rsid w:val="00480C41"/>
    <w:rsid w:val="00484956"/>
    <w:rsid w:val="004865E1"/>
    <w:rsid w:val="004A3122"/>
    <w:rsid w:val="004B3201"/>
    <w:rsid w:val="004C0CFF"/>
    <w:rsid w:val="004C1A9B"/>
    <w:rsid w:val="004D2B38"/>
    <w:rsid w:val="004D424F"/>
    <w:rsid w:val="004D4DB2"/>
    <w:rsid w:val="00500245"/>
    <w:rsid w:val="00500487"/>
    <w:rsid w:val="0050556B"/>
    <w:rsid w:val="00507483"/>
    <w:rsid w:val="00514D48"/>
    <w:rsid w:val="005342BA"/>
    <w:rsid w:val="00543E6A"/>
    <w:rsid w:val="00547AFA"/>
    <w:rsid w:val="005509F9"/>
    <w:rsid w:val="00550F88"/>
    <w:rsid w:val="00552048"/>
    <w:rsid w:val="00554750"/>
    <w:rsid w:val="00560DD9"/>
    <w:rsid w:val="00561ED2"/>
    <w:rsid w:val="00564E1A"/>
    <w:rsid w:val="005668F5"/>
    <w:rsid w:val="005723BB"/>
    <w:rsid w:val="0057347A"/>
    <w:rsid w:val="005738B0"/>
    <w:rsid w:val="00575C5F"/>
    <w:rsid w:val="005904DF"/>
    <w:rsid w:val="005914C2"/>
    <w:rsid w:val="005950D6"/>
    <w:rsid w:val="00595A69"/>
    <w:rsid w:val="00595DB6"/>
    <w:rsid w:val="005A03E7"/>
    <w:rsid w:val="005A64B6"/>
    <w:rsid w:val="005B45B9"/>
    <w:rsid w:val="005D26F9"/>
    <w:rsid w:val="005D7FE0"/>
    <w:rsid w:val="005E4218"/>
    <w:rsid w:val="005E593E"/>
    <w:rsid w:val="005F1D95"/>
    <w:rsid w:val="005F201F"/>
    <w:rsid w:val="005F55E9"/>
    <w:rsid w:val="005F77A8"/>
    <w:rsid w:val="00600CA1"/>
    <w:rsid w:val="006136A5"/>
    <w:rsid w:val="006223E0"/>
    <w:rsid w:val="00623BE8"/>
    <w:rsid w:val="00624557"/>
    <w:rsid w:val="00635418"/>
    <w:rsid w:val="00635AA9"/>
    <w:rsid w:val="00640FF0"/>
    <w:rsid w:val="00641537"/>
    <w:rsid w:val="0065033F"/>
    <w:rsid w:val="00671CE4"/>
    <w:rsid w:val="006720A5"/>
    <w:rsid w:val="006839B8"/>
    <w:rsid w:val="00687DCE"/>
    <w:rsid w:val="006A5782"/>
    <w:rsid w:val="006C62E9"/>
    <w:rsid w:val="006D32B0"/>
    <w:rsid w:val="006F4247"/>
    <w:rsid w:val="006F7470"/>
    <w:rsid w:val="007001A1"/>
    <w:rsid w:val="007005FF"/>
    <w:rsid w:val="00704B9E"/>
    <w:rsid w:val="00715FD3"/>
    <w:rsid w:val="007310DD"/>
    <w:rsid w:val="00736AB6"/>
    <w:rsid w:val="00736C56"/>
    <w:rsid w:val="0073721D"/>
    <w:rsid w:val="00743A2A"/>
    <w:rsid w:val="00747E7C"/>
    <w:rsid w:val="007517FF"/>
    <w:rsid w:val="0076030D"/>
    <w:rsid w:val="0076213F"/>
    <w:rsid w:val="007664F4"/>
    <w:rsid w:val="00767DBC"/>
    <w:rsid w:val="007726E7"/>
    <w:rsid w:val="007770BD"/>
    <w:rsid w:val="007808E8"/>
    <w:rsid w:val="00784E66"/>
    <w:rsid w:val="00787A11"/>
    <w:rsid w:val="007904E9"/>
    <w:rsid w:val="00793D99"/>
    <w:rsid w:val="0079529C"/>
    <w:rsid w:val="007A3ECF"/>
    <w:rsid w:val="007A48CB"/>
    <w:rsid w:val="007A725D"/>
    <w:rsid w:val="007B036A"/>
    <w:rsid w:val="007B0AA6"/>
    <w:rsid w:val="007B271C"/>
    <w:rsid w:val="007C38C0"/>
    <w:rsid w:val="007D2EB8"/>
    <w:rsid w:val="007D33AB"/>
    <w:rsid w:val="007D531A"/>
    <w:rsid w:val="007D6545"/>
    <w:rsid w:val="007E0194"/>
    <w:rsid w:val="007E602F"/>
    <w:rsid w:val="007F0669"/>
    <w:rsid w:val="00800A99"/>
    <w:rsid w:val="008137D1"/>
    <w:rsid w:val="00813CCE"/>
    <w:rsid w:val="00813D69"/>
    <w:rsid w:val="00814568"/>
    <w:rsid w:val="00814CFB"/>
    <w:rsid w:val="0081574B"/>
    <w:rsid w:val="008174FD"/>
    <w:rsid w:val="00830751"/>
    <w:rsid w:val="00833D47"/>
    <w:rsid w:val="008416AB"/>
    <w:rsid w:val="00846987"/>
    <w:rsid w:val="008472A1"/>
    <w:rsid w:val="00853544"/>
    <w:rsid w:val="008554B9"/>
    <w:rsid w:val="00855542"/>
    <w:rsid w:val="0086486C"/>
    <w:rsid w:val="00881381"/>
    <w:rsid w:val="00886AC5"/>
    <w:rsid w:val="0089268A"/>
    <w:rsid w:val="00897A9D"/>
    <w:rsid w:val="008A2602"/>
    <w:rsid w:val="008A5F5A"/>
    <w:rsid w:val="008B5E59"/>
    <w:rsid w:val="008E04C6"/>
    <w:rsid w:val="00904899"/>
    <w:rsid w:val="00906FC9"/>
    <w:rsid w:val="009118CF"/>
    <w:rsid w:val="00912312"/>
    <w:rsid w:val="00917D84"/>
    <w:rsid w:val="009223F5"/>
    <w:rsid w:val="009306A3"/>
    <w:rsid w:val="009306F3"/>
    <w:rsid w:val="00931689"/>
    <w:rsid w:val="00932BE3"/>
    <w:rsid w:val="00942500"/>
    <w:rsid w:val="00944C60"/>
    <w:rsid w:val="00947F16"/>
    <w:rsid w:val="00964AC7"/>
    <w:rsid w:val="00965649"/>
    <w:rsid w:val="0096720B"/>
    <w:rsid w:val="00990ECF"/>
    <w:rsid w:val="00992992"/>
    <w:rsid w:val="0099780A"/>
    <w:rsid w:val="009A56A7"/>
    <w:rsid w:val="009A6CB0"/>
    <w:rsid w:val="009B3C3E"/>
    <w:rsid w:val="009B3ED6"/>
    <w:rsid w:val="009C0857"/>
    <w:rsid w:val="009C2D15"/>
    <w:rsid w:val="009D0293"/>
    <w:rsid w:val="009E4C07"/>
    <w:rsid w:val="009E594D"/>
    <w:rsid w:val="009F1AFA"/>
    <w:rsid w:val="009F6A7B"/>
    <w:rsid w:val="00A03925"/>
    <w:rsid w:val="00A05A5E"/>
    <w:rsid w:val="00A10FF8"/>
    <w:rsid w:val="00A11A75"/>
    <w:rsid w:val="00A174D5"/>
    <w:rsid w:val="00A22C6B"/>
    <w:rsid w:val="00A305A8"/>
    <w:rsid w:val="00A3428B"/>
    <w:rsid w:val="00A43D7F"/>
    <w:rsid w:val="00A47CD0"/>
    <w:rsid w:val="00A56A23"/>
    <w:rsid w:val="00A603DE"/>
    <w:rsid w:val="00A722AB"/>
    <w:rsid w:val="00A75A94"/>
    <w:rsid w:val="00A7706F"/>
    <w:rsid w:val="00A807E4"/>
    <w:rsid w:val="00A8403A"/>
    <w:rsid w:val="00A86498"/>
    <w:rsid w:val="00A903F8"/>
    <w:rsid w:val="00A91D07"/>
    <w:rsid w:val="00A93CB5"/>
    <w:rsid w:val="00A95194"/>
    <w:rsid w:val="00AA3D38"/>
    <w:rsid w:val="00AA3F03"/>
    <w:rsid w:val="00AB1283"/>
    <w:rsid w:val="00AB7412"/>
    <w:rsid w:val="00AC05CA"/>
    <w:rsid w:val="00AC3E7D"/>
    <w:rsid w:val="00AD082B"/>
    <w:rsid w:val="00AF2AD4"/>
    <w:rsid w:val="00AF42DB"/>
    <w:rsid w:val="00B07571"/>
    <w:rsid w:val="00B13889"/>
    <w:rsid w:val="00B150DB"/>
    <w:rsid w:val="00B168B8"/>
    <w:rsid w:val="00B20626"/>
    <w:rsid w:val="00B25434"/>
    <w:rsid w:val="00B26275"/>
    <w:rsid w:val="00B3012B"/>
    <w:rsid w:val="00B35597"/>
    <w:rsid w:val="00B363F6"/>
    <w:rsid w:val="00B430A0"/>
    <w:rsid w:val="00B533B0"/>
    <w:rsid w:val="00B54A4D"/>
    <w:rsid w:val="00B73380"/>
    <w:rsid w:val="00B73EB4"/>
    <w:rsid w:val="00B837AA"/>
    <w:rsid w:val="00B83C7D"/>
    <w:rsid w:val="00B843B1"/>
    <w:rsid w:val="00B91253"/>
    <w:rsid w:val="00B96FD9"/>
    <w:rsid w:val="00BA71E8"/>
    <w:rsid w:val="00BC1599"/>
    <w:rsid w:val="00BC1B47"/>
    <w:rsid w:val="00BC2C90"/>
    <w:rsid w:val="00BD26DF"/>
    <w:rsid w:val="00BD69EA"/>
    <w:rsid w:val="00BD7F51"/>
    <w:rsid w:val="00BE320D"/>
    <w:rsid w:val="00BF19A3"/>
    <w:rsid w:val="00BF1A08"/>
    <w:rsid w:val="00BF62AD"/>
    <w:rsid w:val="00C07503"/>
    <w:rsid w:val="00C0752E"/>
    <w:rsid w:val="00C11D68"/>
    <w:rsid w:val="00C15B2A"/>
    <w:rsid w:val="00C344DD"/>
    <w:rsid w:val="00C4036E"/>
    <w:rsid w:val="00C40DD1"/>
    <w:rsid w:val="00C43FC1"/>
    <w:rsid w:val="00C44FED"/>
    <w:rsid w:val="00C51979"/>
    <w:rsid w:val="00C5601B"/>
    <w:rsid w:val="00C612CF"/>
    <w:rsid w:val="00C6254E"/>
    <w:rsid w:val="00C678ED"/>
    <w:rsid w:val="00C84E5E"/>
    <w:rsid w:val="00C93A31"/>
    <w:rsid w:val="00CA08F1"/>
    <w:rsid w:val="00CA0A11"/>
    <w:rsid w:val="00CA2D96"/>
    <w:rsid w:val="00CB24C4"/>
    <w:rsid w:val="00CC1D0F"/>
    <w:rsid w:val="00CC642C"/>
    <w:rsid w:val="00CD0AA3"/>
    <w:rsid w:val="00CD3A57"/>
    <w:rsid w:val="00CD4203"/>
    <w:rsid w:val="00CD4CEF"/>
    <w:rsid w:val="00CD6F42"/>
    <w:rsid w:val="00CD744D"/>
    <w:rsid w:val="00CD7FCD"/>
    <w:rsid w:val="00CF53B6"/>
    <w:rsid w:val="00D02FB6"/>
    <w:rsid w:val="00D06F52"/>
    <w:rsid w:val="00D13135"/>
    <w:rsid w:val="00D240AD"/>
    <w:rsid w:val="00D253C3"/>
    <w:rsid w:val="00D25741"/>
    <w:rsid w:val="00D2579F"/>
    <w:rsid w:val="00D31043"/>
    <w:rsid w:val="00D379C7"/>
    <w:rsid w:val="00D446F2"/>
    <w:rsid w:val="00D465EF"/>
    <w:rsid w:val="00D47861"/>
    <w:rsid w:val="00D47977"/>
    <w:rsid w:val="00D52B8F"/>
    <w:rsid w:val="00D53BB4"/>
    <w:rsid w:val="00D55A42"/>
    <w:rsid w:val="00D56B6A"/>
    <w:rsid w:val="00D61550"/>
    <w:rsid w:val="00D63621"/>
    <w:rsid w:val="00D65251"/>
    <w:rsid w:val="00D71D3B"/>
    <w:rsid w:val="00D726C7"/>
    <w:rsid w:val="00D7588F"/>
    <w:rsid w:val="00D77350"/>
    <w:rsid w:val="00D81CB3"/>
    <w:rsid w:val="00D85815"/>
    <w:rsid w:val="00D91617"/>
    <w:rsid w:val="00D9612C"/>
    <w:rsid w:val="00D97416"/>
    <w:rsid w:val="00DA480E"/>
    <w:rsid w:val="00DA73C9"/>
    <w:rsid w:val="00DA7675"/>
    <w:rsid w:val="00DB0B49"/>
    <w:rsid w:val="00DB6E42"/>
    <w:rsid w:val="00DC024B"/>
    <w:rsid w:val="00DC304F"/>
    <w:rsid w:val="00DC436E"/>
    <w:rsid w:val="00DC4FE2"/>
    <w:rsid w:val="00DE0A46"/>
    <w:rsid w:val="00DF0725"/>
    <w:rsid w:val="00DF280F"/>
    <w:rsid w:val="00DF7C27"/>
    <w:rsid w:val="00E02A39"/>
    <w:rsid w:val="00E0512B"/>
    <w:rsid w:val="00E06F83"/>
    <w:rsid w:val="00E2520A"/>
    <w:rsid w:val="00E37EEE"/>
    <w:rsid w:val="00E404A7"/>
    <w:rsid w:val="00E50900"/>
    <w:rsid w:val="00E51056"/>
    <w:rsid w:val="00E63602"/>
    <w:rsid w:val="00E65849"/>
    <w:rsid w:val="00E65CAC"/>
    <w:rsid w:val="00E74364"/>
    <w:rsid w:val="00E743F0"/>
    <w:rsid w:val="00E774D3"/>
    <w:rsid w:val="00E93DBE"/>
    <w:rsid w:val="00EA2CCE"/>
    <w:rsid w:val="00EA42EB"/>
    <w:rsid w:val="00EA46B9"/>
    <w:rsid w:val="00EB0046"/>
    <w:rsid w:val="00EB0A92"/>
    <w:rsid w:val="00EB0D5F"/>
    <w:rsid w:val="00EB2890"/>
    <w:rsid w:val="00EC0089"/>
    <w:rsid w:val="00EF0C53"/>
    <w:rsid w:val="00EF4474"/>
    <w:rsid w:val="00F00B41"/>
    <w:rsid w:val="00F049AB"/>
    <w:rsid w:val="00F06CA4"/>
    <w:rsid w:val="00F141FB"/>
    <w:rsid w:val="00F156E1"/>
    <w:rsid w:val="00F15A9B"/>
    <w:rsid w:val="00F170D9"/>
    <w:rsid w:val="00F205BA"/>
    <w:rsid w:val="00F25AF7"/>
    <w:rsid w:val="00F324DA"/>
    <w:rsid w:val="00F336A3"/>
    <w:rsid w:val="00F474B9"/>
    <w:rsid w:val="00F52A7A"/>
    <w:rsid w:val="00F56775"/>
    <w:rsid w:val="00F630F6"/>
    <w:rsid w:val="00F75196"/>
    <w:rsid w:val="00F75ECE"/>
    <w:rsid w:val="00F77AF1"/>
    <w:rsid w:val="00F84A96"/>
    <w:rsid w:val="00F86267"/>
    <w:rsid w:val="00F86351"/>
    <w:rsid w:val="00F911AD"/>
    <w:rsid w:val="00F97B00"/>
    <w:rsid w:val="00FA5E2E"/>
    <w:rsid w:val="00FB5B7D"/>
    <w:rsid w:val="00FC6DF4"/>
    <w:rsid w:val="00FD0739"/>
    <w:rsid w:val="00FD7C69"/>
    <w:rsid w:val="00FE0021"/>
    <w:rsid w:val="00FF584A"/>
    <w:rsid w:val="00FF5B18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26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Nadpis3">
    <w:name w:val="heading 3"/>
    <w:basedOn w:val="Normln"/>
    <w:next w:val="Normln"/>
    <w:link w:val="Nadpis3Char"/>
    <w:qFormat/>
    <w:rsid w:val="002B726E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2B726E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B726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2B726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2B726E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2B72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B726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B726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B726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rsid w:val="002B726E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2B72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B726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sid w:val="002B726E"/>
    <w:rPr>
      <w:rFonts w:cs="Times New Roman"/>
      <w:sz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2B7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B726E"/>
    <w:rPr>
      <w:rFonts w:ascii="Courier New" w:eastAsia="Times New Roman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2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26E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73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FF61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F610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F6109"/>
    <w:rPr>
      <w:vertAlign w:val="superscript"/>
    </w:rPr>
  </w:style>
  <w:style w:type="character" w:styleId="Hypertextovodkaz">
    <w:name w:val="Hyperlink"/>
    <w:uiPriority w:val="99"/>
    <w:rsid w:val="00B3012B"/>
    <w:rPr>
      <w:color w:val="0000FF"/>
      <w:u w:val="single"/>
    </w:rPr>
  </w:style>
  <w:style w:type="table" w:styleId="Mkatabulky">
    <w:name w:val="Table Grid"/>
    <w:basedOn w:val="Normlntabulka"/>
    <w:uiPriority w:val="59"/>
    <w:rsid w:val="0064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C2C9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rm-checkbox-item">
    <w:name w:val="form-checkbox-item"/>
    <w:basedOn w:val="Standardnpsmoodstavce"/>
    <w:rsid w:val="003E454B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B3C3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B3C3E"/>
    <w:rPr>
      <w:rFonts w:ascii="Times New Roman" w:eastAsia="Times New Roman" w:hAnsi="Times New Roman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B3C3E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61550"/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61550"/>
    <w:rPr>
      <w:rFonts w:ascii="Calibri" w:hAnsi="Calibri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26E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Nadpis3">
    <w:name w:val="heading 3"/>
    <w:basedOn w:val="Normln"/>
    <w:next w:val="Normln"/>
    <w:link w:val="Nadpis3Char"/>
    <w:qFormat/>
    <w:rsid w:val="002B726E"/>
    <w:pPr>
      <w:keepNext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2B726E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2B726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dpis6Char">
    <w:name w:val="Nadpis 6 Char"/>
    <w:basedOn w:val="Standardnpsmoodstavce"/>
    <w:link w:val="Nadpis6"/>
    <w:rsid w:val="002B726E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2B726E"/>
    <w:rPr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semiHidden/>
    <w:rsid w:val="002B72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2B726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zev">
    <w:name w:val="Title"/>
    <w:basedOn w:val="Normln"/>
    <w:link w:val="NzevChar"/>
    <w:qFormat/>
    <w:rsid w:val="002B726E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B726E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rsid w:val="002B726E"/>
    <w:pPr>
      <w:tabs>
        <w:tab w:val="center" w:pos="4536"/>
        <w:tab w:val="right" w:pos="9072"/>
      </w:tabs>
    </w:pPr>
    <w:rPr>
      <w:sz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2B726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2B726E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2B726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semiHidden/>
    <w:rsid w:val="002B726E"/>
    <w:rPr>
      <w:rFonts w:cs="Times New Roman"/>
      <w:sz w:val="16"/>
    </w:rPr>
  </w:style>
  <w:style w:type="paragraph" w:styleId="FormtovanvHTML">
    <w:name w:val="HTML Preformatted"/>
    <w:basedOn w:val="Normln"/>
    <w:link w:val="FormtovanvHTMLChar"/>
    <w:uiPriority w:val="99"/>
    <w:unhideWhenUsed/>
    <w:rsid w:val="002B72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B726E"/>
    <w:rPr>
      <w:rFonts w:ascii="Courier New" w:eastAsia="Times New Roman" w:hAnsi="Courier New" w:cs="Courier New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26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26E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734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FF61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F6109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FF6109"/>
    <w:rPr>
      <w:vertAlign w:val="superscript"/>
    </w:rPr>
  </w:style>
  <w:style w:type="character" w:styleId="Hypertextovodkaz">
    <w:name w:val="Hyperlink"/>
    <w:uiPriority w:val="99"/>
    <w:rsid w:val="00B3012B"/>
    <w:rPr>
      <w:color w:val="0000FF"/>
      <w:u w:val="single"/>
    </w:rPr>
  </w:style>
  <w:style w:type="table" w:styleId="Mkatabulky">
    <w:name w:val="Table Grid"/>
    <w:basedOn w:val="Normlntabulka"/>
    <w:uiPriority w:val="59"/>
    <w:rsid w:val="00640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C2C90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form-checkbox-item">
    <w:name w:val="form-checkbox-item"/>
    <w:basedOn w:val="Standardnpsmoodstavce"/>
    <w:rsid w:val="003E454B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B3C3E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B3C3E"/>
    <w:rPr>
      <w:rFonts w:ascii="Times New Roman" w:eastAsia="Times New Roman" w:hAnsi="Times New Roman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B3C3E"/>
    <w:rPr>
      <w:vertAlign w:val="superscript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61550"/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61550"/>
    <w:rPr>
      <w:rFonts w:ascii="Calibr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432D8-C403-4EC8-B443-CADB2977C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644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Bečvářová Martina Ing.</dc:creator>
  <cp:lastModifiedBy>Tesař Tomáš Mgr.</cp:lastModifiedBy>
  <cp:revision>14</cp:revision>
  <cp:lastPrinted>2018-08-31T09:29:00Z</cp:lastPrinted>
  <dcterms:created xsi:type="dcterms:W3CDTF">2018-08-30T12:12:00Z</dcterms:created>
  <dcterms:modified xsi:type="dcterms:W3CDTF">2019-06-19T09:22:00Z</dcterms:modified>
</cp:coreProperties>
</file>