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D3" w:rsidRDefault="00BB49D3">
      <w:bookmarkStart w:id="0" w:name="_GoBack"/>
      <w:bookmarkEnd w:id="0"/>
    </w:p>
    <w:p w:rsidR="00DC03B1" w:rsidRPr="00D710E7" w:rsidRDefault="00D710E7" w:rsidP="00EB77DD">
      <w:pPr>
        <w:pBdr>
          <w:top w:val="single" w:sz="12" w:space="1" w:color="004494"/>
          <w:left w:val="single" w:sz="12" w:space="4" w:color="004494"/>
          <w:bottom w:val="single" w:sz="12" w:space="1" w:color="004494"/>
          <w:right w:val="single" w:sz="12" w:space="4" w:color="004494"/>
        </w:pBdr>
        <w:spacing w:after="0" w:line="240" w:lineRule="auto"/>
        <w:jc w:val="center"/>
        <w:rPr>
          <w:b/>
          <w:sz w:val="28"/>
          <w:lang w:val="en-GB"/>
        </w:rPr>
      </w:pPr>
      <w:r w:rsidRPr="00D710E7">
        <w:rPr>
          <w:b/>
          <w:sz w:val="28"/>
          <w:lang w:val="en-GB"/>
        </w:rPr>
        <w:t>Summary</w:t>
      </w:r>
    </w:p>
    <w:p w:rsidR="00DC03B1" w:rsidRPr="00D710E7" w:rsidRDefault="00DC03B1" w:rsidP="00647A4D">
      <w:pPr>
        <w:spacing w:after="0" w:line="240" w:lineRule="auto"/>
        <w:jc w:val="center"/>
        <w:rPr>
          <w:b/>
          <w:sz w:val="2"/>
          <w:u w:val="single"/>
          <w:lang w:val="en-GB"/>
        </w:rPr>
      </w:pPr>
    </w:p>
    <w:tbl>
      <w:tblPr>
        <w:tblStyle w:val="Mkatabulky"/>
        <w:tblW w:w="5000" w:type="pct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8" w:space="0" w:color="004494"/>
          <w:insideV w:val="single" w:sz="12" w:space="0" w:color="004494"/>
        </w:tblBorders>
        <w:tblLook w:val="04A0" w:firstRow="1" w:lastRow="0" w:firstColumn="1" w:lastColumn="0" w:noHBand="0" w:noVBand="1"/>
      </w:tblPr>
      <w:tblGrid>
        <w:gridCol w:w="9042"/>
      </w:tblGrid>
      <w:tr w:rsidR="00DC03B1" w:rsidRPr="00D710E7" w:rsidTr="00EB77DD">
        <w:trPr>
          <w:trHeight w:val="410"/>
        </w:trPr>
        <w:tc>
          <w:tcPr>
            <w:tcW w:w="5000" w:type="pct"/>
            <w:vAlign w:val="center"/>
          </w:tcPr>
          <w:p w:rsidR="00DC03B1" w:rsidRPr="00D710E7" w:rsidRDefault="00D710E7" w:rsidP="00D710E7">
            <w:pPr>
              <w:jc w:val="center"/>
              <w:rPr>
                <w:sz w:val="24"/>
                <w:lang w:val="en-GB"/>
              </w:rPr>
            </w:pPr>
            <w:r w:rsidRPr="00D710E7">
              <w:rPr>
                <w:sz w:val="24"/>
                <w:lang w:val="en-GB"/>
              </w:rPr>
              <w:t>Project name</w:t>
            </w:r>
            <w:r w:rsidR="00DC03B1" w:rsidRPr="00D710E7">
              <w:rPr>
                <w:sz w:val="24"/>
                <w:lang w:val="en-GB"/>
              </w:rPr>
              <w:t>:</w:t>
            </w:r>
          </w:p>
        </w:tc>
      </w:tr>
      <w:tr w:rsidR="00DC03B1" w:rsidTr="00EB77DD">
        <w:trPr>
          <w:trHeight w:val="562"/>
        </w:trPr>
        <w:tc>
          <w:tcPr>
            <w:tcW w:w="5000" w:type="pct"/>
            <w:vAlign w:val="center"/>
          </w:tcPr>
          <w:p w:rsidR="00DC03B1" w:rsidRPr="00DC03B1" w:rsidRDefault="00DC03B1" w:rsidP="00647A4D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647A4D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725299"/>
          <w:left w:val="single" w:sz="12" w:space="0" w:color="725299"/>
          <w:bottom w:val="single" w:sz="12" w:space="0" w:color="725299"/>
          <w:right w:val="single" w:sz="12" w:space="0" w:color="725299"/>
          <w:insideH w:val="single" w:sz="4" w:space="0" w:color="725299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954507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b/>
                <w:sz w:val="24"/>
                <w:lang w:val="en-GB"/>
              </w:rPr>
            </w:pPr>
            <w:r w:rsidRPr="00D710E7">
              <w:rPr>
                <w:b/>
                <w:sz w:val="24"/>
                <w:lang w:val="en-GB"/>
              </w:rPr>
              <w:t>Applicant</w:t>
            </w:r>
            <w:r w:rsidR="0026203C" w:rsidRPr="00D710E7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i/>
                <w:sz w:val="24"/>
                <w:lang w:val="en-GB"/>
              </w:rPr>
            </w:pPr>
            <w:r w:rsidRPr="00D710E7">
              <w:rPr>
                <w:i/>
                <w:sz w:val="24"/>
                <w:lang w:val="en-GB"/>
              </w:rPr>
              <w:t>Name of the investigator</w:t>
            </w:r>
            <w:r w:rsidR="0026203C" w:rsidRPr="00D710E7">
              <w:rPr>
                <w:i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26203C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D710E7">
            <w:pPr>
              <w:rPr>
                <w:b/>
                <w:sz w:val="24"/>
                <w:lang w:val="en-GB"/>
              </w:rPr>
            </w:pPr>
            <w:r w:rsidRPr="00D710E7">
              <w:rPr>
                <w:b/>
                <w:sz w:val="24"/>
                <w:lang w:val="en-GB"/>
              </w:rPr>
              <w:t>Co-applicant</w:t>
            </w:r>
            <w:r w:rsidR="00954507" w:rsidRPr="00D710E7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26203C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D710E7" w:rsidRDefault="00D710E7" w:rsidP="00070A85">
            <w:pPr>
              <w:rPr>
                <w:i/>
                <w:sz w:val="24"/>
                <w:lang w:val="en-GB"/>
              </w:rPr>
            </w:pPr>
            <w:r w:rsidRPr="00D710E7">
              <w:rPr>
                <w:i/>
                <w:sz w:val="24"/>
                <w:lang w:val="en-GB"/>
              </w:rPr>
              <w:t xml:space="preserve">Name of </w:t>
            </w:r>
            <w:r w:rsidR="00070A85">
              <w:rPr>
                <w:i/>
                <w:sz w:val="24"/>
                <w:lang w:val="en-GB"/>
              </w:rPr>
              <w:t>c</w:t>
            </w:r>
            <w:r w:rsidRPr="00D710E7">
              <w:rPr>
                <w:i/>
                <w:sz w:val="24"/>
                <w:lang w:val="en-GB"/>
              </w:rPr>
              <w:t>o-investigator</w:t>
            </w:r>
            <w:r>
              <w:rPr>
                <w:i/>
                <w:sz w:val="24"/>
                <w:lang w:val="en-GB"/>
              </w:rPr>
              <w:t>-1</w:t>
            </w:r>
            <w:r w:rsidR="00954507" w:rsidRPr="00D710E7">
              <w:rPr>
                <w:i/>
                <w:sz w:val="24"/>
                <w:lang w:val="en-GB"/>
              </w:rPr>
              <w:t>: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362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  <w:tr w:rsidR="00954507" w:rsidTr="00D710E7">
        <w:trPr>
          <w:trHeight w:val="377"/>
        </w:trPr>
        <w:tc>
          <w:tcPr>
            <w:tcW w:w="1638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362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</w:tbl>
    <w:p w:rsidR="0026203C" w:rsidRPr="00D710E7" w:rsidRDefault="0026203C" w:rsidP="00647A4D">
      <w:pPr>
        <w:spacing w:after="0" w:line="240" w:lineRule="auto"/>
        <w:rPr>
          <w:sz w:val="12"/>
          <w:lang w:val="en-GB"/>
        </w:rPr>
      </w:pPr>
    </w:p>
    <w:p w:rsidR="0026203C" w:rsidRDefault="0026203C" w:rsidP="00647A4D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6" w:space="0" w:color="004494"/>
          <w:insideV w:val="single" w:sz="8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EB77DD">
        <w:trPr>
          <w:trHeight w:val="340"/>
        </w:trPr>
        <w:tc>
          <w:tcPr>
            <w:tcW w:w="9062" w:type="dxa"/>
            <w:vAlign w:val="center"/>
          </w:tcPr>
          <w:p w:rsidR="00954507" w:rsidRPr="00D710E7" w:rsidRDefault="00D710E7" w:rsidP="00D710E7">
            <w:pPr>
              <w:jc w:val="center"/>
              <w:rPr>
                <w:sz w:val="24"/>
                <w:lang w:val="en-GB"/>
              </w:rPr>
            </w:pPr>
            <w:r w:rsidRPr="00D710E7">
              <w:rPr>
                <w:sz w:val="24"/>
                <w:lang w:val="en-GB"/>
              </w:rPr>
              <w:t>Description:</w:t>
            </w:r>
          </w:p>
        </w:tc>
      </w:tr>
      <w:tr w:rsidR="00954507" w:rsidTr="00EB77DD">
        <w:trPr>
          <w:trHeight w:val="7824"/>
        </w:trPr>
        <w:tc>
          <w:tcPr>
            <w:tcW w:w="9062" w:type="dxa"/>
          </w:tcPr>
          <w:p w:rsidR="00D86528" w:rsidRDefault="00D86528" w:rsidP="00647A4D">
            <w:pPr>
              <w:rPr>
                <w:sz w:val="24"/>
              </w:rPr>
            </w:pPr>
          </w:p>
        </w:tc>
      </w:tr>
    </w:tbl>
    <w:p w:rsidR="00954507" w:rsidRPr="00DC03B1" w:rsidRDefault="00954507" w:rsidP="00647A4D">
      <w:pPr>
        <w:spacing w:after="0" w:line="240" w:lineRule="auto"/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E" w:rsidRDefault="0057120E" w:rsidP="00DC03B1">
      <w:pPr>
        <w:spacing w:after="0" w:line="240" w:lineRule="auto"/>
      </w:pPr>
      <w:r>
        <w:separator/>
      </w:r>
    </w:p>
  </w:endnote>
  <w:endnote w:type="continuationSeparator" w:id="0">
    <w:p w:rsidR="0057120E" w:rsidRDefault="0057120E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E" w:rsidRDefault="0057120E" w:rsidP="00DC03B1">
      <w:pPr>
        <w:spacing w:after="0" w:line="240" w:lineRule="auto"/>
      </w:pPr>
      <w:r>
        <w:separator/>
      </w:r>
    </w:p>
  </w:footnote>
  <w:footnote w:type="continuationSeparator" w:id="0">
    <w:p w:rsidR="0057120E" w:rsidRDefault="0057120E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1" w:rsidRDefault="00EB77DD">
    <w:pPr>
      <w:pStyle w:val="Zhlav"/>
    </w:pPr>
    <w:r w:rsidRPr="00EB77D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BDF845" wp14:editId="18EA3BCC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838325" cy="438517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38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DB4C7E" wp14:editId="391242DC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70A85"/>
    <w:rsid w:val="0023546B"/>
    <w:rsid w:val="00255C5F"/>
    <w:rsid w:val="0026203C"/>
    <w:rsid w:val="00375ACD"/>
    <w:rsid w:val="004F4BB5"/>
    <w:rsid w:val="0057120E"/>
    <w:rsid w:val="00647A4D"/>
    <w:rsid w:val="00724609"/>
    <w:rsid w:val="00840BDD"/>
    <w:rsid w:val="008E668B"/>
    <w:rsid w:val="00954507"/>
    <w:rsid w:val="00B7574F"/>
    <w:rsid w:val="00B96221"/>
    <w:rsid w:val="00BB49D3"/>
    <w:rsid w:val="00BC01E7"/>
    <w:rsid w:val="00CB61E1"/>
    <w:rsid w:val="00D307B8"/>
    <w:rsid w:val="00D710E7"/>
    <w:rsid w:val="00D86528"/>
    <w:rsid w:val="00DC03B1"/>
    <w:rsid w:val="00EB3F70"/>
    <w:rsid w:val="00EB77DD"/>
    <w:rsid w:val="00EF73D0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dcterms:created xsi:type="dcterms:W3CDTF">2019-11-06T10:12:00Z</dcterms:created>
  <dcterms:modified xsi:type="dcterms:W3CDTF">2019-11-06T10:12:00Z</dcterms:modified>
</cp:coreProperties>
</file>