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F0888" w14:textId="07368E66" w:rsidR="00A24FF3" w:rsidRPr="00A24FF3" w:rsidRDefault="00D91597" w:rsidP="00A24FF3">
      <w:pPr>
        <w:rPr>
          <w:rFonts w:ascii="Calibri" w:hAnsi="Calibri" w:cs="Calibri"/>
          <w:color w:val="000000"/>
        </w:rPr>
      </w:pPr>
      <w:r>
        <w:rPr>
          <w:rFonts w:ascii="Calibri" w:hAnsi="Calibri" w:cs="Calibri"/>
          <w:color w:val="000000"/>
          <w:lang w:val="en-GB"/>
        </w:rPr>
        <w:tab/>
      </w:r>
      <w:r>
        <w:rPr>
          <w:rFonts w:ascii="Calibri" w:hAnsi="Calibri" w:cs="Calibri"/>
          <w:color w:val="000000"/>
          <w:lang w:val="en-GB"/>
        </w:rPr>
        <w:tab/>
        <w:t>Date and signature:</w:t>
      </w:r>
    </w:p>
    <w:p w14:paraId="72F70652" w14:textId="77777777" w:rsidR="00A24FF3" w:rsidRPr="00A24FF3" w:rsidRDefault="00A24FF3" w:rsidP="00A24FF3">
      <w:pPr>
        <w:rPr>
          <w:rFonts w:ascii="Calibri" w:hAnsi="Calibri" w:cs="Calibri"/>
          <w:color w:val="000000"/>
        </w:rPr>
      </w:pPr>
    </w:p>
    <w:p w14:paraId="09BA6B7B" w14:textId="77777777" w:rsidR="00A24FF3" w:rsidRPr="00F47287" w:rsidRDefault="00D91597" w:rsidP="00F47287">
      <w:pPr>
        <w:pStyle w:val="Nadpis2"/>
      </w:pPr>
      <w:r>
        <w:rPr>
          <w:lang w:val="en-GB"/>
        </w:rPr>
        <w:t>Letter of recommendation</w:t>
      </w:r>
    </w:p>
    <w:p w14:paraId="4FBA128B" w14:textId="77777777" w:rsidR="00A24FF3" w:rsidRPr="00C33FF6" w:rsidRDefault="00D91597" w:rsidP="00C33FF6">
      <w:pPr>
        <w:pStyle w:val="Nadpis1"/>
        <w:ind w:left="142"/>
        <w:jc w:val="center"/>
        <w:rPr>
          <w:rFonts w:ascii="Calibri" w:hAnsi="Calibri" w:cs="Calibri"/>
          <w:b/>
          <w:bCs/>
          <w:color w:val="99CCFF"/>
        </w:rPr>
      </w:pPr>
      <w:r>
        <w:rPr>
          <w:rFonts w:ascii="Calibri" w:hAnsi="Calibri" w:cs="Calibri"/>
          <w:noProof/>
          <w:color w:val="99CCFF"/>
          <w:lang w:val="en-GB"/>
        </w:rPr>
        <mc:AlternateContent>
          <mc:Choice Requires="wps">
            <w:drawing>
              <wp:anchor distT="0" distB="0" distL="114300" distR="114300" simplePos="0" relativeHeight="251673600" behindDoc="0" locked="0" layoutInCell="1" allowOverlap="1" wp14:anchorId="337C8FF4" wp14:editId="4CAB5144">
                <wp:simplePos x="0" y="0"/>
                <wp:positionH relativeFrom="margin">
                  <wp:align>left</wp:align>
                </wp:positionH>
                <wp:positionV relativeFrom="paragraph">
                  <wp:posOffset>132080</wp:posOffset>
                </wp:positionV>
                <wp:extent cx="6048000" cy="495300"/>
                <wp:effectExtent l="19050" t="19050" r="10160" b="19050"/>
                <wp:wrapNone/>
                <wp:docPr id="423026609" name="Rectangle : coins arrondis 423026609"/>
                <wp:cNvGraphicFramePr/>
                <a:graphic xmlns:a="http://schemas.openxmlformats.org/drawingml/2006/main">
                  <a:graphicData uri="http://schemas.microsoft.com/office/word/2010/wordprocessingShape">
                    <wps:wsp>
                      <wps:cNvSpPr/>
                      <wps:spPr>
                        <a:xfrm>
                          <a:off x="0" y="0"/>
                          <a:ext cx="6048000" cy="495300"/>
                        </a:xfrm>
                        <a:prstGeom prst="roundRect">
                          <a:avLst/>
                        </a:prstGeom>
                        <a:noFill/>
                        <a:ln w="28575">
                          <a:solidFill>
                            <a:srgbClr val="CCE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423026609" o:spid="_x0000_s1032" style="width:476.2pt;height:39pt;margin-top:10.4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4624" arcsize="10923f" filled="f" strokecolor="#ccecff" strokeweight="2.25pt">
                <v:stroke joinstyle="miter"/>
                <w10:wrap anchorx="margin"/>
              </v:roundrect>
            </w:pict>
          </mc:Fallback>
        </mc:AlternateContent>
      </w:r>
      <w:r>
        <w:rPr>
          <w:rFonts w:ascii="Calibri" w:hAnsi="Calibri" w:cs="Calibri"/>
          <w:b/>
          <w:bCs/>
          <w:color w:val="99CCFF"/>
          <w:lang w:val="en-GB"/>
        </w:rPr>
        <w:t>WBI.IN Excellence Scholarships Programme</w:t>
      </w:r>
    </w:p>
    <w:p w14:paraId="30663590" w14:textId="77777777" w:rsidR="00A24FF3" w:rsidRPr="00A24FF3" w:rsidRDefault="00A24FF3" w:rsidP="00A24FF3">
      <w:pPr>
        <w:tabs>
          <w:tab w:val="right" w:pos="8668"/>
        </w:tabs>
        <w:jc w:val="center"/>
        <w:rPr>
          <w:rFonts w:ascii="Calibri" w:hAnsi="Calibri" w:cs="Calibri"/>
          <w:b/>
        </w:rPr>
      </w:pPr>
    </w:p>
    <w:p w14:paraId="5C21B1B3" w14:textId="77777777" w:rsidR="00A24FF3" w:rsidRPr="00A24FF3" w:rsidRDefault="00D91597" w:rsidP="00A24FF3">
      <w:pPr>
        <w:tabs>
          <w:tab w:val="right" w:pos="8668"/>
        </w:tabs>
        <w:jc w:val="center"/>
        <w:rPr>
          <w:rFonts w:ascii="Calibri" w:hAnsi="Calibri" w:cs="Calibri"/>
          <w:b/>
        </w:rPr>
      </w:pPr>
      <w:r>
        <w:rPr>
          <w:rFonts w:ascii="Calibri" w:hAnsi="Calibri" w:cs="Calibri"/>
          <w:b/>
          <w:bCs/>
          <w:lang w:val="en-GB"/>
        </w:rPr>
        <w:t>Wallonia-Brussels International (WBI)</w:t>
      </w:r>
    </w:p>
    <w:p w14:paraId="13AAF872" w14:textId="77777777" w:rsidR="00A24FF3" w:rsidRPr="00A24FF3" w:rsidRDefault="00D91597" w:rsidP="00A24FF3">
      <w:pPr>
        <w:tabs>
          <w:tab w:val="right" w:pos="8668"/>
        </w:tabs>
        <w:jc w:val="center"/>
        <w:rPr>
          <w:rFonts w:ascii="Calibri" w:hAnsi="Calibri" w:cs="Calibri"/>
        </w:rPr>
      </w:pPr>
      <w:r>
        <w:rPr>
          <w:rFonts w:ascii="Calibri" w:hAnsi="Calibri" w:cs="Calibri"/>
          <w:color w:val="000000"/>
          <w:lang w:val="en-GB"/>
        </w:rPr>
        <w:t>International Scholarships Department</w:t>
      </w:r>
    </w:p>
    <w:p w14:paraId="2109EDC8" w14:textId="77777777" w:rsidR="00A24FF3" w:rsidRPr="00A24FF3" w:rsidRDefault="00D91597" w:rsidP="00A24FF3">
      <w:pPr>
        <w:tabs>
          <w:tab w:val="right" w:pos="8668"/>
        </w:tabs>
        <w:jc w:val="center"/>
        <w:rPr>
          <w:rFonts w:ascii="Calibri" w:hAnsi="Calibri" w:cs="Calibri"/>
        </w:rPr>
      </w:pPr>
      <w:r>
        <w:rPr>
          <w:rFonts w:ascii="Calibri" w:hAnsi="Calibri" w:cs="Calibri"/>
          <w:lang w:val="en-GB"/>
        </w:rPr>
        <w:t xml:space="preserve"> Place Sainctelette 2 – 1080 Brussels (BE)</w:t>
      </w:r>
    </w:p>
    <w:p w14:paraId="14F3C642" w14:textId="77777777" w:rsidR="00A24FF3" w:rsidRPr="00A24FF3" w:rsidRDefault="00A24FF3" w:rsidP="00A24FF3">
      <w:pPr>
        <w:tabs>
          <w:tab w:val="right" w:pos="8668"/>
        </w:tabs>
        <w:jc w:val="center"/>
        <w:rPr>
          <w:rFonts w:ascii="Calibri" w:hAnsi="Calibri" w:cs="Calibri"/>
        </w:rPr>
      </w:pPr>
    </w:p>
    <w:p w14:paraId="67099915" w14:textId="77777777" w:rsidR="00A24FF3" w:rsidRPr="00A24FF3" w:rsidRDefault="00A24FF3" w:rsidP="00A24FF3">
      <w:pPr>
        <w:jc w:val="center"/>
        <w:rPr>
          <w:rFonts w:ascii="Calibri" w:hAnsi="Calibri" w:cs="Calibri"/>
        </w:rPr>
      </w:pPr>
      <w:hyperlink r:id="rId7" w:history="1">
        <w:r>
          <w:rPr>
            <w:rStyle w:val="Hypertextovodkaz"/>
            <w:rFonts w:ascii="Calibri" w:hAnsi="Calibri" w:cs="Calibri"/>
            <w:lang w:val="en-GB"/>
          </w:rPr>
          <w:t>bourses@wbi.be</w:t>
        </w:r>
      </w:hyperlink>
    </w:p>
    <w:p w14:paraId="7642A2ED" w14:textId="77777777" w:rsidR="00A24FF3" w:rsidRPr="00A24FF3" w:rsidRDefault="00A24FF3" w:rsidP="00A24FF3">
      <w:pPr>
        <w:jc w:val="center"/>
        <w:rPr>
          <w:rFonts w:ascii="Calibri" w:hAnsi="Calibri" w:cs="Calibri"/>
          <w:color w:val="000000"/>
        </w:rPr>
      </w:pPr>
    </w:p>
    <w:tbl>
      <w:tblPr>
        <w:tblW w:w="10691" w:type="dxa"/>
        <w:tblInd w:w="-804" w:type="dxa"/>
        <w:tblLayout w:type="fixed"/>
        <w:tblCellMar>
          <w:left w:w="71" w:type="dxa"/>
          <w:right w:w="71" w:type="dxa"/>
        </w:tblCellMar>
        <w:tblLook w:val="0000" w:firstRow="0" w:lastRow="0" w:firstColumn="0" w:lastColumn="0" w:noHBand="0" w:noVBand="0"/>
      </w:tblPr>
      <w:tblGrid>
        <w:gridCol w:w="10691"/>
      </w:tblGrid>
      <w:tr w:rsidR="00483B43" w14:paraId="2642B323" w14:textId="77777777" w:rsidTr="00855589">
        <w:trPr>
          <w:trHeight w:val="1139"/>
        </w:trPr>
        <w:tc>
          <w:tcPr>
            <w:tcW w:w="10691" w:type="dxa"/>
            <w:tcBorders>
              <w:top w:val="single" w:sz="24" w:space="0" w:color="auto"/>
              <w:left w:val="single" w:sz="24" w:space="0" w:color="auto"/>
              <w:bottom w:val="single" w:sz="24" w:space="0" w:color="auto"/>
              <w:right w:val="single" w:sz="24" w:space="0" w:color="auto"/>
            </w:tcBorders>
          </w:tcPr>
          <w:p w14:paraId="7571584E" w14:textId="77777777" w:rsidR="00A24FF3" w:rsidRPr="00A24FF3" w:rsidRDefault="00D91597" w:rsidP="00855589">
            <w:pPr>
              <w:spacing w:before="60"/>
              <w:jc w:val="center"/>
              <w:rPr>
                <w:rFonts w:ascii="Calibri" w:hAnsi="Calibri" w:cs="Calibri"/>
                <w:color w:val="000000"/>
              </w:rPr>
            </w:pPr>
            <w:r>
              <w:rPr>
                <w:rFonts w:ascii="Calibri" w:hAnsi="Calibri" w:cs="Calibri"/>
                <w:b/>
                <w:bCs/>
                <w:color w:val="000000"/>
                <w:lang w:val="en-GB"/>
              </w:rPr>
              <w:t>LETTER OF RECOMMENDATION</w:t>
            </w:r>
          </w:p>
          <w:p w14:paraId="18558C11" w14:textId="77777777" w:rsidR="00A24FF3" w:rsidRPr="00A24FF3" w:rsidRDefault="00D91597" w:rsidP="00855589">
            <w:pPr>
              <w:ind w:left="454"/>
              <w:jc w:val="center"/>
              <w:rPr>
                <w:rFonts w:ascii="Calibri" w:hAnsi="Calibri" w:cs="Calibri"/>
                <w:b/>
                <w:color w:val="000000"/>
              </w:rPr>
            </w:pPr>
            <w:r>
              <w:rPr>
                <w:rFonts w:ascii="Calibri" w:hAnsi="Calibri" w:cs="Calibri"/>
                <w:color w:val="000000"/>
                <w:lang w:val="en-GB"/>
              </w:rPr>
              <w:t>This assessment form will not be shared with the candidate</w:t>
            </w:r>
            <w:r>
              <w:rPr>
                <w:rFonts w:ascii="Calibri" w:hAnsi="Calibri" w:cs="Calibri"/>
                <w:b/>
                <w:bCs/>
                <w:color w:val="000000"/>
                <w:lang w:val="en-GB"/>
              </w:rPr>
              <w:t>.</w:t>
            </w:r>
          </w:p>
          <w:p w14:paraId="24EB3906" w14:textId="77777777" w:rsidR="00A24FF3" w:rsidRPr="00A24FF3" w:rsidRDefault="00D91597" w:rsidP="00855589">
            <w:pPr>
              <w:ind w:left="454"/>
              <w:jc w:val="center"/>
              <w:rPr>
                <w:rFonts w:ascii="Calibri" w:hAnsi="Calibri" w:cs="Calibri"/>
                <w:color w:val="000000"/>
              </w:rPr>
            </w:pPr>
            <w:r>
              <w:rPr>
                <w:rFonts w:ascii="Calibri" w:hAnsi="Calibri" w:cs="Calibri"/>
                <w:color w:val="000000"/>
                <w:lang w:val="en-GB"/>
              </w:rPr>
              <w:t xml:space="preserve">It must be returned directly to WBI by email to </w:t>
            </w:r>
            <w:hyperlink r:id="rId8" w:history="1">
              <w:r w:rsidR="00A24FF3">
                <w:rPr>
                  <w:rStyle w:val="Hypertextovodkaz"/>
                  <w:rFonts w:ascii="Calibri" w:hAnsi="Calibri" w:cs="Calibri"/>
                  <w:lang w:val="en-GB"/>
                </w:rPr>
                <w:t>bourses@wbi.be</w:t>
              </w:r>
            </w:hyperlink>
            <w:r>
              <w:rPr>
                <w:rFonts w:ascii="Calibri" w:hAnsi="Calibri" w:cs="Calibri"/>
                <w:color w:val="000000"/>
                <w:lang w:val="en-GB"/>
              </w:rPr>
              <w:t>.</w:t>
            </w:r>
          </w:p>
          <w:p w14:paraId="6EF774A4" w14:textId="77777777" w:rsidR="00A24FF3" w:rsidRPr="00A24FF3" w:rsidRDefault="00D91597" w:rsidP="00855589">
            <w:pPr>
              <w:ind w:left="454"/>
              <w:jc w:val="center"/>
              <w:rPr>
                <w:rFonts w:ascii="Calibri" w:hAnsi="Calibri" w:cs="Calibri"/>
                <w:color w:val="000000"/>
              </w:rPr>
            </w:pPr>
            <w:r>
              <w:rPr>
                <w:rFonts w:ascii="Calibri" w:hAnsi="Calibri" w:cs="Calibri"/>
                <w:color w:val="000000"/>
                <w:lang w:val="en-GB"/>
              </w:rPr>
              <w:t>The certificate must be issued by the faculty of a university institution able to judge the scientific quality of the candidate's work. Under no circumstances may the letter come from a person who is related to the candidate up to the fourth degree.</w:t>
            </w:r>
          </w:p>
        </w:tc>
      </w:tr>
    </w:tbl>
    <w:p w14:paraId="67DF0D6B" w14:textId="77777777" w:rsidR="00A24FF3" w:rsidRPr="00A24FF3" w:rsidRDefault="00A24FF3" w:rsidP="00A24FF3">
      <w:pPr>
        <w:jc w:val="center"/>
        <w:rPr>
          <w:rFonts w:ascii="Calibri" w:hAnsi="Calibri" w:cs="Calibri"/>
          <w:color w:val="000000"/>
          <w:u w:val="single"/>
        </w:rPr>
      </w:pPr>
    </w:p>
    <w:p w14:paraId="7312BB8D" w14:textId="77777777" w:rsidR="00A24FF3" w:rsidRPr="00A24FF3" w:rsidRDefault="00D91597" w:rsidP="00A24FF3">
      <w:pPr>
        <w:rPr>
          <w:rFonts w:ascii="Calibri" w:hAnsi="Calibri" w:cs="Calibri"/>
          <w:color w:val="000000"/>
        </w:rPr>
      </w:pPr>
      <w:r>
        <w:rPr>
          <w:rFonts w:ascii="Calibri" w:hAnsi="Calibri" w:cs="Calibri"/>
          <w:color w:val="000000"/>
          <w:u w:val="single"/>
          <w:lang w:val="en-GB"/>
        </w:rPr>
        <w:t>TO BE COMPLETED BY THE APPLICANT</w:t>
      </w:r>
      <w:r>
        <w:rPr>
          <w:rFonts w:ascii="Calibri" w:hAnsi="Calibri" w:cs="Calibri"/>
          <w:color w:val="000000"/>
          <w:lang w:val="en-GB"/>
        </w:rPr>
        <w:t>:</w:t>
      </w:r>
    </w:p>
    <w:p w14:paraId="30B20FD4" w14:textId="77777777" w:rsidR="00A24FF3" w:rsidRPr="00A24FF3" w:rsidRDefault="00A24FF3" w:rsidP="00A24FF3">
      <w:pPr>
        <w:rPr>
          <w:rFonts w:ascii="Calibri" w:hAnsi="Calibri" w:cs="Calibri"/>
          <w:color w:val="000000"/>
          <w:u w:val="single"/>
        </w:rPr>
      </w:pPr>
    </w:p>
    <w:tbl>
      <w:tblPr>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483B43" w14:paraId="439166E2" w14:textId="77777777" w:rsidTr="00855589">
        <w:tc>
          <w:tcPr>
            <w:tcW w:w="6804" w:type="dxa"/>
          </w:tcPr>
          <w:p w14:paraId="3A15F861" w14:textId="77777777" w:rsidR="00A24FF3" w:rsidRPr="00A24FF3" w:rsidRDefault="00D91597" w:rsidP="00855589">
            <w:pPr>
              <w:rPr>
                <w:rFonts w:ascii="Calibri" w:hAnsi="Calibri" w:cs="Calibri"/>
                <w:color w:val="000000"/>
              </w:rPr>
            </w:pPr>
            <w:r>
              <w:rPr>
                <w:rFonts w:ascii="Calibri" w:hAnsi="Calibri" w:cs="Calibri"/>
                <w:color w:val="000000"/>
                <w:lang w:val="en-GB"/>
              </w:rPr>
              <w:t xml:space="preserve">SURNAME and First name: </w:t>
            </w:r>
          </w:p>
          <w:p w14:paraId="77E67C33" w14:textId="77777777" w:rsidR="00A24FF3" w:rsidRPr="00A24FF3" w:rsidRDefault="00D91597" w:rsidP="00855589">
            <w:pPr>
              <w:rPr>
                <w:rFonts w:ascii="Calibri" w:hAnsi="Calibri" w:cs="Calibri"/>
                <w:color w:val="000000"/>
              </w:rPr>
            </w:pPr>
            <w:r>
              <w:rPr>
                <w:rFonts w:ascii="Calibri" w:hAnsi="Calibri" w:cs="Calibri"/>
                <w:color w:val="000000"/>
                <w:lang w:val="en-GB"/>
              </w:rPr>
              <w:t xml:space="preserve">Email address: </w:t>
            </w:r>
          </w:p>
          <w:p w14:paraId="60379DFF" w14:textId="77777777" w:rsidR="00A24FF3" w:rsidRPr="00A24FF3" w:rsidRDefault="00D91597" w:rsidP="00855589">
            <w:pPr>
              <w:rPr>
                <w:rFonts w:ascii="Calibri" w:hAnsi="Calibri" w:cs="Calibri"/>
                <w:color w:val="000000"/>
              </w:rPr>
            </w:pPr>
            <w:r>
              <w:rPr>
                <w:rFonts w:ascii="Calibri" w:hAnsi="Calibri" w:cs="Calibri"/>
                <w:color w:val="000000"/>
                <w:lang w:val="en-GB"/>
              </w:rPr>
              <w:t xml:space="preserve">Research title: </w:t>
            </w:r>
          </w:p>
        </w:tc>
        <w:tc>
          <w:tcPr>
            <w:tcW w:w="3527" w:type="dxa"/>
          </w:tcPr>
          <w:p w14:paraId="50B52803" w14:textId="77777777" w:rsidR="00A24FF3" w:rsidRPr="00A24FF3" w:rsidRDefault="00D91597" w:rsidP="00855589">
            <w:pPr>
              <w:rPr>
                <w:rFonts w:ascii="Calibri" w:hAnsi="Calibri" w:cs="Calibri"/>
                <w:color w:val="000000"/>
              </w:rPr>
            </w:pPr>
            <w:r>
              <w:rPr>
                <w:rFonts w:ascii="Calibri" w:hAnsi="Calibri" w:cs="Calibri"/>
                <w:color w:val="000000"/>
                <w:lang w:val="en-GB"/>
              </w:rPr>
              <w:t>Country of origin:</w:t>
            </w:r>
          </w:p>
          <w:p w14:paraId="50CCD5E7" w14:textId="77777777" w:rsidR="00A24FF3" w:rsidRPr="00A24FF3" w:rsidRDefault="00A24FF3" w:rsidP="00855589">
            <w:pPr>
              <w:jc w:val="center"/>
              <w:rPr>
                <w:rFonts w:ascii="Calibri" w:hAnsi="Calibri" w:cs="Calibri"/>
                <w:color w:val="000000"/>
              </w:rPr>
            </w:pPr>
          </w:p>
          <w:p w14:paraId="5D36DE73" w14:textId="77777777" w:rsidR="00A24FF3" w:rsidRPr="00A24FF3" w:rsidRDefault="00D91597" w:rsidP="00855589">
            <w:pPr>
              <w:rPr>
                <w:rFonts w:ascii="Calibri" w:hAnsi="Calibri" w:cs="Calibri"/>
                <w:color w:val="000000"/>
              </w:rPr>
            </w:pPr>
            <w:r>
              <w:rPr>
                <w:rFonts w:ascii="Calibri" w:hAnsi="Calibri" w:cs="Calibri"/>
                <w:color w:val="000000"/>
                <w:lang w:val="en-GB"/>
              </w:rPr>
              <w:t>Period of use of the scholarship:</w:t>
            </w:r>
          </w:p>
          <w:p w14:paraId="1D00D252" w14:textId="77777777" w:rsidR="00A24FF3" w:rsidRPr="00A24FF3" w:rsidRDefault="00A24FF3" w:rsidP="00855589">
            <w:pPr>
              <w:rPr>
                <w:rFonts w:ascii="Calibri" w:hAnsi="Calibri" w:cs="Calibri"/>
                <w:color w:val="000000"/>
              </w:rPr>
            </w:pPr>
          </w:p>
        </w:tc>
      </w:tr>
    </w:tbl>
    <w:p w14:paraId="3C24D6CD" w14:textId="77777777" w:rsidR="00A24FF3" w:rsidRPr="00A24FF3" w:rsidRDefault="00A24FF3" w:rsidP="00A24FF3">
      <w:pPr>
        <w:rPr>
          <w:rFonts w:ascii="Calibri" w:hAnsi="Calibri" w:cs="Calibri"/>
          <w:color w:val="000000"/>
          <w:u w:val="single"/>
        </w:rPr>
      </w:pPr>
    </w:p>
    <w:p w14:paraId="6C51431F" w14:textId="77777777" w:rsidR="00A24FF3" w:rsidRPr="00A24FF3" w:rsidRDefault="00D91597" w:rsidP="00A24FF3">
      <w:pPr>
        <w:rPr>
          <w:rFonts w:ascii="Calibri" w:hAnsi="Calibri" w:cs="Calibri"/>
          <w:color w:val="000000"/>
          <w:u w:val="single"/>
        </w:rPr>
      </w:pPr>
      <w:r>
        <w:rPr>
          <w:rFonts w:ascii="Calibri" w:hAnsi="Calibri" w:cs="Calibri"/>
          <w:color w:val="000000"/>
          <w:u w:val="single"/>
          <w:lang w:val="en-GB"/>
        </w:rPr>
        <w:t>TO BE COMPLETED BY THE SPECIALIST:</w:t>
      </w:r>
    </w:p>
    <w:p w14:paraId="0488F580" w14:textId="77777777" w:rsidR="00A24FF3" w:rsidRPr="00A24FF3" w:rsidRDefault="00D91597" w:rsidP="00A24FF3">
      <w:pPr>
        <w:rPr>
          <w:rFonts w:ascii="Calibri" w:hAnsi="Calibri" w:cs="Calibri"/>
          <w:color w:val="000000"/>
        </w:rPr>
      </w:pPr>
      <w:r>
        <w:rPr>
          <w:rFonts w:ascii="Calibri" w:hAnsi="Calibri" w:cs="Calibri"/>
          <w:color w:val="000000"/>
          <w:lang w:val="en-GB"/>
        </w:rPr>
        <w:t xml:space="preserve">SURNAME and First name: </w:t>
      </w:r>
    </w:p>
    <w:p w14:paraId="153EDF15" w14:textId="77777777" w:rsidR="00A24FF3" w:rsidRPr="00A24FF3" w:rsidRDefault="00D91597" w:rsidP="00A24FF3">
      <w:pPr>
        <w:rPr>
          <w:rFonts w:ascii="Calibri" w:hAnsi="Calibri" w:cs="Calibri"/>
          <w:color w:val="000000"/>
        </w:rPr>
      </w:pPr>
      <w:r>
        <w:rPr>
          <w:rFonts w:ascii="Calibri" w:hAnsi="Calibri" w:cs="Calibri"/>
          <w:color w:val="000000"/>
          <w:lang w:val="en-GB"/>
        </w:rPr>
        <w:t>Title:</w:t>
      </w:r>
    </w:p>
    <w:p w14:paraId="2800E938" w14:textId="77777777" w:rsidR="00A24FF3" w:rsidRPr="00A24FF3" w:rsidRDefault="00D91597" w:rsidP="00A24FF3">
      <w:pPr>
        <w:rPr>
          <w:rFonts w:ascii="Calibri" w:hAnsi="Calibri" w:cs="Calibri"/>
          <w:color w:val="000000"/>
        </w:rPr>
      </w:pPr>
      <w:r>
        <w:rPr>
          <w:rFonts w:ascii="Calibri" w:hAnsi="Calibri" w:cs="Calibri"/>
          <w:color w:val="000000"/>
          <w:lang w:val="en-GB"/>
        </w:rPr>
        <w:t xml:space="preserve">Institution: </w:t>
      </w:r>
    </w:p>
    <w:p w14:paraId="45FFD2D9" w14:textId="77777777" w:rsidR="00A24FF3" w:rsidRPr="00A24FF3" w:rsidRDefault="00D91597" w:rsidP="00A24FF3">
      <w:pPr>
        <w:rPr>
          <w:rFonts w:ascii="Calibri" w:hAnsi="Calibri" w:cs="Calibri"/>
          <w:color w:val="000000"/>
        </w:rPr>
      </w:pPr>
      <w:r>
        <w:rPr>
          <w:rFonts w:ascii="Calibri" w:hAnsi="Calibri" w:cs="Calibri"/>
          <w:color w:val="000000"/>
          <w:lang w:val="en-GB"/>
        </w:rPr>
        <w:t xml:space="preserve">Email address: </w:t>
      </w:r>
    </w:p>
    <w:p w14:paraId="0248AFF1" w14:textId="77777777" w:rsidR="00A24FF3" w:rsidRPr="00A24FF3" w:rsidRDefault="00A24FF3" w:rsidP="00A24FF3">
      <w:pPr>
        <w:rPr>
          <w:rFonts w:ascii="Calibri" w:hAnsi="Calibri" w:cs="Calibri"/>
          <w:color w:val="000000"/>
        </w:rPr>
      </w:pPr>
    </w:p>
    <w:p w14:paraId="3992739D" w14:textId="77777777" w:rsidR="00A24FF3" w:rsidRPr="00A24FF3" w:rsidRDefault="00D91597" w:rsidP="00A24FF3">
      <w:pPr>
        <w:jc w:val="both"/>
        <w:rPr>
          <w:rFonts w:ascii="Calibri" w:hAnsi="Calibri" w:cs="Calibri"/>
          <w:color w:val="000000"/>
        </w:rPr>
      </w:pPr>
      <w:r>
        <w:rPr>
          <w:rFonts w:ascii="Calibri" w:hAnsi="Calibri" w:cs="Calibri"/>
          <w:color w:val="000000"/>
          <w:lang w:val="en-GB"/>
        </w:rPr>
        <w:t xml:space="preserve">1. Assessment of the candidate's work programme and their ability to carry it out </w:t>
      </w:r>
      <w:r>
        <w:rPr>
          <w:rFonts w:ascii="Calibri" w:hAnsi="Calibri" w:cs="Calibri"/>
          <w:i/>
          <w:iCs/>
          <w:color w:val="000000"/>
          <w:lang w:val="en-GB"/>
        </w:rPr>
        <w:t>(no text limit is imposed)</w:t>
      </w:r>
      <w:r>
        <w:rPr>
          <w:rFonts w:ascii="Calibri" w:hAnsi="Calibri" w:cs="Calibri"/>
          <w:color w:val="000000"/>
          <w:lang w:val="en-GB"/>
        </w:rPr>
        <w:t>:</w:t>
      </w:r>
    </w:p>
    <w:p w14:paraId="426A1751" w14:textId="77777777" w:rsidR="00A24FF3" w:rsidRPr="00A24FF3" w:rsidRDefault="00A24FF3" w:rsidP="00A24FF3">
      <w:pPr>
        <w:jc w:val="both"/>
        <w:rPr>
          <w:rFonts w:ascii="Calibri" w:hAnsi="Calibri" w:cs="Calibri"/>
          <w:color w:val="000000"/>
        </w:rPr>
      </w:pPr>
    </w:p>
    <w:p w14:paraId="7B0D61A1" w14:textId="77777777" w:rsidR="00A24FF3" w:rsidRPr="00A24FF3" w:rsidRDefault="00A24FF3" w:rsidP="00A24FF3">
      <w:pPr>
        <w:jc w:val="both"/>
        <w:rPr>
          <w:rFonts w:ascii="Calibri" w:hAnsi="Calibri" w:cs="Calibri"/>
          <w:color w:val="000000"/>
        </w:rPr>
      </w:pPr>
    </w:p>
    <w:p w14:paraId="4B674A35" w14:textId="77777777" w:rsidR="00A24FF3" w:rsidRPr="00A24FF3" w:rsidRDefault="00A24FF3" w:rsidP="00A24FF3">
      <w:pPr>
        <w:jc w:val="both"/>
        <w:rPr>
          <w:rFonts w:ascii="Calibri" w:hAnsi="Calibri" w:cs="Calibri"/>
          <w:color w:val="000000"/>
        </w:rPr>
      </w:pPr>
    </w:p>
    <w:p w14:paraId="5496C2AC" w14:textId="77777777" w:rsidR="00A24FF3" w:rsidRPr="00A24FF3" w:rsidRDefault="00D91597" w:rsidP="00A24FF3">
      <w:pPr>
        <w:jc w:val="both"/>
        <w:rPr>
          <w:rFonts w:ascii="Calibri" w:hAnsi="Calibri" w:cs="Calibri"/>
          <w:color w:val="000000"/>
        </w:rPr>
      </w:pPr>
      <w:r>
        <w:rPr>
          <w:rFonts w:ascii="Calibri" w:hAnsi="Calibri" w:cs="Calibri"/>
          <w:color w:val="000000"/>
          <w:lang w:val="en-GB"/>
        </w:rPr>
        <w:t>2. In comparison with other people at the same stage of education, I believe the candidate's request should be:</w:t>
      </w:r>
    </w:p>
    <w:p w14:paraId="36B71E25" w14:textId="77777777" w:rsidR="00A24FF3" w:rsidRPr="00A24FF3" w:rsidRDefault="00D91597" w:rsidP="00A24FF3">
      <w:pPr>
        <w:ind w:left="708" w:firstLine="708"/>
        <w:jc w:val="both"/>
        <w:rPr>
          <w:rFonts w:ascii="Calibri" w:hAnsi="Calibri" w:cs="Calibri"/>
          <w:color w:val="000000"/>
        </w:rPr>
      </w:pPr>
      <w:r>
        <w:rPr>
          <w:rFonts w:ascii="Wingdings 2" w:hAnsi="Wingdings 2" w:cs="Calibri"/>
          <w:color w:val="000000"/>
          <w:lang w:val="en-GB"/>
        </w:rPr>
        <w:sym w:font="Wingdings 2" w:char="F02A"/>
      </w:r>
      <w:r>
        <w:rPr>
          <w:rFonts w:ascii="Calibri" w:hAnsi="Calibri" w:cs="Calibri"/>
          <w:color w:val="000000"/>
          <w:lang w:val="en-GB"/>
        </w:rPr>
        <w:t xml:space="preserve"> Supported as a priority</w:t>
      </w:r>
      <w:r>
        <w:rPr>
          <w:rFonts w:ascii="Calibri" w:hAnsi="Calibri" w:cs="Calibri"/>
          <w:color w:val="000000"/>
          <w:lang w:val="en-GB"/>
        </w:rPr>
        <w:tab/>
      </w:r>
      <w:r>
        <w:rPr>
          <w:rFonts w:ascii="Calibri" w:hAnsi="Calibri" w:cs="Calibri"/>
          <w:color w:val="000000"/>
          <w:lang w:val="en-GB"/>
        </w:rPr>
        <w:tab/>
      </w:r>
    </w:p>
    <w:p w14:paraId="2A0C4D3B" w14:textId="77777777" w:rsidR="00A24FF3" w:rsidRPr="00A24FF3" w:rsidRDefault="00D91597" w:rsidP="00A24FF3">
      <w:pPr>
        <w:ind w:left="708" w:firstLine="708"/>
        <w:jc w:val="both"/>
        <w:rPr>
          <w:rFonts w:ascii="Calibri" w:hAnsi="Calibri" w:cs="Calibri"/>
          <w:color w:val="000000"/>
        </w:rPr>
      </w:pPr>
      <w:r>
        <w:rPr>
          <w:rFonts w:ascii="Wingdings 2" w:hAnsi="Wingdings 2" w:cs="Calibri"/>
          <w:color w:val="000000"/>
          <w:lang w:val="en-GB"/>
        </w:rPr>
        <w:sym w:font="Wingdings 2" w:char="F02A"/>
      </w:r>
      <w:r>
        <w:rPr>
          <w:rFonts w:ascii="Calibri" w:hAnsi="Calibri" w:cs="Calibri"/>
          <w:color w:val="000000"/>
          <w:lang w:val="en-GB"/>
        </w:rPr>
        <w:t xml:space="preserve"> Potentially supported</w:t>
      </w:r>
    </w:p>
    <w:p w14:paraId="34FB9777" w14:textId="77777777" w:rsidR="00A24FF3" w:rsidRPr="00A24FF3" w:rsidRDefault="00A24FF3" w:rsidP="00A24FF3">
      <w:pPr>
        <w:jc w:val="both"/>
        <w:rPr>
          <w:rFonts w:ascii="Calibri" w:hAnsi="Calibri" w:cs="Calibri"/>
          <w:color w:val="000000"/>
        </w:rPr>
      </w:pPr>
    </w:p>
    <w:p w14:paraId="32EE9190" w14:textId="77777777" w:rsidR="00A24FF3" w:rsidRPr="00A24FF3" w:rsidRDefault="00D91597" w:rsidP="00A24FF3">
      <w:pPr>
        <w:jc w:val="right"/>
        <w:rPr>
          <w:rFonts w:ascii="Calibri" w:hAnsi="Calibri" w:cs="Calibri"/>
          <w:color w:val="000000"/>
        </w:rPr>
      </w:pPr>
      <w:r>
        <w:rPr>
          <w:rFonts w:ascii="Calibri" w:hAnsi="Calibri" w:cs="Calibri"/>
          <w:b/>
          <w:bCs/>
          <w:color w:val="000000"/>
          <w:lang w:val="en-GB"/>
        </w:rPr>
        <w:t>Specialist's signature:</w:t>
      </w:r>
    </w:p>
    <w:p w14:paraId="05531948" w14:textId="77777777" w:rsidR="00A24FF3" w:rsidRPr="00A24FF3" w:rsidRDefault="00A24FF3" w:rsidP="00A24FF3">
      <w:pPr>
        <w:rPr>
          <w:rFonts w:ascii="Calibri" w:hAnsi="Calibri" w:cs="Calibri"/>
          <w:color w:val="000000"/>
        </w:rPr>
      </w:pPr>
    </w:p>
    <w:p w14:paraId="5FFD9C12" w14:textId="77777777" w:rsidR="00A24FF3" w:rsidRPr="00A24FF3" w:rsidRDefault="00A24FF3" w:rsidP="00A24FF3">
      <w:pPr>
        <w:rPr>
          <w:rFonts w:ascii="Calibri" w:hAnsi="Calibri" w:cs="Calibri"/>
          <w:color w:val="000000"/>
        </w:rPr>
      </w:pPr>
    </w:p>
    <w:p w14:paraId="1F59523B" w14:textId="77777777" w:rsidR="00A24FF3" w:rsidRPr="00A24FF3" w:rsidRDefault="00A24FF3" w:rsidP="00A24FF3">
      <w:pPr>
        <w:rPr>
          <w:rFonts w:ascii="Calibri" w:hAnsi="Calibri" w:cs="Calibri"/>
        </w:rPr>
      </w:pPr>
    </w:p>
    <w:p w14:paraId="40B4664B" w14:textId="77777777" w:rsidR="00A24FF3" w:rsidRPr="00A24FF3" w:rsidRDefault="00A24FF3" w:rsidP="00A24FF3">
      <w:pPr>
        <w:rPr>
          <w:rFonts w:ascii="Calibri" w:hAnsi="Calibri" w:cs="Calibri"/>
          <w:color w:val="000000"/>
        </w:rPr>
      </w:pPr>
    </w:p>
    <w:p w14:paraId="63C52250" w14:textId="77777777" w:rsidR="00A24FF3" w:rsidRPr="00F47287" w:rsidRDefault="00D91597" w:rsidP="00F47287">
      <w:pPr>
        <w:pStyle w:val="Nadpis2"/>
      </w:pPr>
      <w:r>
        <w:rPr>
          <w:lang w:val="en-GB"/>
        </w:rPr>
        <w:lastRenderedPageBreak/>
        <w:t>Curriculum vitae</w:t>
      </w:r>
    </w:p>
    <w:p w14:paraId="1CC23374" w14:textId="77777777" w:rsidR="00A24FF3" w:rsidRPr="00A24FF3" w:rsidRDefault="00A24FF3" w:rsidP="00A24FF3">
      <w:pPr>
        <w:jc w:val="both"/>
        <w:rPr>
          <w:rFonts w:ascii="Calibri" w:hAnsi="Calibri" w:cs="Calibri"/>
        </w:rPr>
      </w:pPr>
    </w:p>
    <w:p w14:paraId="613C9B31" w14:textId="77777777" w:rsidR="00A24FF3" w:rsidRPr="00A24FF3" w:rsidRDefault="00D91597" w:rsidP="00A24FF3">
      <w:pPr>
        <w:ind w:left="360"/>
        <w:jc w:val="both"/>
        <w:rPr>
          <w:rFonts w:ascii="Calibri" w:hAnsi="Calibri" w:cs="Calibri"/>
        </w:rPr>
      </w:pPr>
      <w:r>
        <w:rPr>
          <w:rFonts w:ascii="Calibri" w:hAnsi="Calibri" w:cs="Calibri"/>
          <w:lang w:val="en-GB"/>
        </w:rPr>
        <w:t>Please attach a brief, recent scientific curriculum vitae (</w:t>
      </w:r>
      <w:r>
        <w:rPr>
          <w:rFonts w:ascii="Calibri" w:hAnsi="Calibri" w:cs="Calibri"/>
          <w:b/>
          <w:bCs/>
          <w:lang w:val="en-GB"/>
        </w:rPr>
        <w:t xml:space="preserve">maximum </w:t>
      </w:r>
      <w:r>
        <w:rPr>
          <w:rFonts w:ascii="Calibri" w:hAnsi="Calibri" w:cs="Calibri"/>
          <w:lang w:val="en-GB"/>
        </w:rPr>
        <w:t>5 pages,</w:t>
      </w:r>
      <w:r>
        <w:rPr>
          <w:rFonts w:ascii="Calibri" w:hAnsi="Calibri" w:cs="Calibri"/>
          <w:b/>
          <w:bCs/>
          <w:lang w:val="en-GB"/>
        </w:rPr>
        <w:t xml:space="preserve"> </w:t>
      </w:r>
      <w:r>
        <w:rPr>
          <w:rFonts w:ascii="Calibri" w:hAnsi="Calibri" w:cs="Calibri"/>
          <w:lang w:val="en-GB"/>
        </w:rPr>
        <w:t>but shorter CVs are welcome).</w:t>
      </w:r>
    </w:p>
    <w:p w14:paraId="6D1A8D86" w14:textId="77777777" w:rsidR="00A24FF3" w:rsidRPr="00A24FF3" w:rsidRDefault="00D91597" w:rsidP="00A24FF3">
      <w:pPr>
        <w:ind w:left="360"/>
        <w:jc w:val="both"/>
        <w:rPr>
          <w:rFonts w:ascii="Calibri" w:hAnsi="Calibri" w:cs="Calibri"/>
        </w:rPr>
      </w:pPr>
      <w:r>
        <w:rPr>
          <w:rFonts w:ascii="Calibri" w:hAnsi="Calibri" w:cs="Calibri"/>
          <w:lang w:val="en-GB"/>
        </w:rPr>
        <w:br/>
        <w:t>Your CV is used for scientific assessment purposes and must not contain any personal data not relevant to this assessment. Under no circumstances should it contain a photograph.</w:t>
      </w:r>
    </w:p>
    <w:p w14:paraId="2EB44F02" w14:textId="77777777" w:rsidR="00A24FF3" w:rsidRPr="00A24FF3" w:rsidRDefault="00D91597" w:rsidP="00A24FF3">
      <w:pPr>
        <w:ind w:firstLine="360"/>
        <w:jc w:val="both"/>
        <w:rPr>
          <w:rFonts w:ascii="Calibri" w:hAnsi="Calibri" w:cs="Calibri"/>
        </w:rPr>
      </w:pPr>
      <w:r>
        <w:rPr>
          <w:rFonts w:ascii="Calibri" w:hAnsi="Calibri" w:cs="Calibri"/>
          <w:lang w:val="en-GB"/>
        </w:rPr>
        <w:t>There is no obligation, but if you wish, you may use the Europass model:</w:t>
      </w:r>
    </w:p>
    <w:p w14:paraId="5647C6FB" w14:textId="77777777" w:rsidR="00A24FF3" w:rsidRPr="00A24FF3" w:rsidRDefault="00D91597" w:rsidP="00A24FF3">
      <w:pPr>
        <w:rPr>
          <w:rFonts w:ascii="Calibri" w:hAnsi="Calibri" w:cs="Calibri"/>
          <w:vanish/>
        </w:rPr>
      </w:pPr>
      <w:r>
        <w:rPr>
          <w:rFonts w:ascii="Calibri" w:hAnsi="Calibri" w:cs="Calibri"/>
          <w:noProof/>
          <w:color w:val="000000"/>
          <w:lang w:val="en-GB"/>
        </w:rPr>
        <w:drawing>
          <wp:anchor distT="0" distB="0" distL="0" distR="0" simplePos="0" relativeHeight="251664384" behindDoc="0" locked="0" layoutInCell="1" allowOverlap="1" wp14:anchorId="63597E6F" wp14:editId="7B545544">
            <wp:simplePos x="0" y="0"/>
            <wp:positionH relativeFrom="margin">
              <wp:posOffset>2223770</wp:posOffset>
            </wp:positionH>
            <wp:positionV relativeFrom="paragraph">
              <wp:posOffset>245110</wp:posOffset>
            </wp:positionV>
            <wp:extent cx="981075" cy="539115"/>
            <wp:effectExtent l="0" t="0" r="9525" b="0"/>
            <wp:wrapTopAndBottom/>
            <wp:docPr id="21834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47249"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107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AA9816C" w14:textId="77777777" w:rsidR="00A24FF3" w:rsidRPr="00A24FF3" w:rsidRDefault="00A24FF3" w:rsidP="00A24FF3">
      <w:pPr>
        <w:ind w:left="426" w:hanging="426"/>
        <w:rPr>
          <w:rFonts w:ascii="Calibri" w:hAnsi="Calibri" w:cs="Calibri"/>
          <w:vanish/>
        </w:rPr>
      </w:pPr>
    </w:p>
    <w:p w14:paraId="73D6D7D6" w14:textId="77777777" w:rsidR="00A24FF3" w:rsidRPr="00A24FF3" w:rsidRDefault="00A24FF3" w:rsidP="00A24FF3">
      <w:pPr>
        <w:ind w:left="426" w:hanging="426"/>
        <w:rPr>
          <w:rFonts w:ascii="Calibri" w:hAnsi="Calibri" w:cs="Calibri"/>
          <w:vanish/>
        </w:rPr>
      </w:pPr>
    </w:p>
    <w:p w14:paraId="14231126" w14:textId="77777777" w:rsidR="00A24FF3" w:rsidRPr="00A24FF3" w:rsidRDefault="00A24FF3" w:rsidP="00A24FF3">
      <w:pPr>
        <w:pStyle w:val="CVNormal"/>
        <w:ind w:left="426" w:hanging="426"/>
        <w:rPr>
          <w:rFonts w:ascii="Calibri" w:hAnsi="Calibri" w:cs="Calibri"/>
          <w:color w:val="000000"/>
          <w:sz w:val="24"/>
          <w:szCs w:val="24"/>
        </w:rPr>
      </w:pPr>
    </w:p>
    <w:p w14:paraId="2055A191" w14:textId="77777777" w:rsidR="00A24FF3" w:rsidRPr="00A24FF3" w:rsidRDefault="00A24FF3" w:rsidP="00A24FF3">
      <w:pPr>
        <w:ind w:left="426" w:hanging="426"/>
        <w:jc w:val="center"/>
        <w:rPr>
          <w:rFonts w:ascii="Calibri" w:hAnsi="Calibri" w:cs="Calibri"/>
          <w:color w:val="000000"/>
          <w:sz w:val="24"/>
          <w:szCs w:val="24"/>
        </w:rPr>
      </w:pPr>
      <w:hyperlink r:id="rId10" w:history="1">
        <w:r>
          <w:rPr>
            <w:rStyle w:val="Hypertextovodkaz"/>
            <w:rFonts w:ascii="Calibri" w:hAnsi="Calibri" w:cs="Calibri"/>
            <w:szCs w:val="24"/>
            <w:lang w:val="en-GB"/>
          </w:rPr>
          <w:t>https://europass.cedefop.europa.eu/editors/fr/cv/compose</w:t>
        </w:r>
      </w:hyperlink>
    </w:p>
    <w:p w14:paraId="10240B73" w14:textId="77777777" w:rsidR="00A24FF3" w:rsidRPr="00A24FF3" w:rsidRDefault="00A24FF3" w:rsidP="00A24FF3">
      <w:pPr>
        <w:pStyle w:val="CVNormal"/>
        <w:ind w:left="426" w:hanging="426"/>
        <w:rPr>
          <w:rFonts w:ascii="Calibri" w:hAnsi="Calibri" w:cs="Calibri"/>
          <w:color w:val="000000"/>
          <w:sz w:val="24"/>
          <w:szCs w:val="24"/>
        </w:rPr>
      </w:pPr>
    </w:p>
    <w:p w14:paraId="51D7F119" w14:textId="77777777" w:rsidR="00A24FF3" w:rsidRPr="00A24FF3" w:rsidRDefault="00A24FF3" w:rsidP="00A24FF3">
      <w:pPr>
        <w:pStyle w:val="CVNormal"/>
        <w:ind w:left="426" w:hanging="426"/>
        <w:rPr>
          <w:rFonts w:ascii="Calibri" w:hAnsi="Calibri" w:cs="Calibri"/>
          <w:color w:val="000000"/>
          <w:sz w:val="24"/>
          <w:szCs w:val="24"/>
        </w:rPr>
      </w:pPr>
    </w:p>
    <w:p w14:paraId="6449405E" w14:textId="77777777" w:rsidR="00A24FF3" w:rsidRPr="00F47287" w:rsidRDefault="00D91597" w:rsidP="00F47287">
      <w:pPr>
        <w:pStyle w:val="Nadpis2"/>
      </w:pPr>
      <w:r>
        <w:rPr>
          <w:lang w:val="en-GB"/>
        </w:rPr>
        <w:t>Publications</w:t>
      </w:r>
    </w:p>
    <w:p w14:paraId="693752C1" w14:textId="77777777" w:rsidR="00A24FF3" w:rsidRPr="00A24FF3" w:rsidRDefault="00A24FF3" w:rsidP="00A24FF3">
      <w:pPr>
        <w:pStyle w:val="CVNormal"/>
        <w:ind w:left="426" w:hanging="426"/>
        <w:rPr>
          <w:rFonts w:ascii="Calibri" w:hAnsi="Calibri" w:cs="Calibri"/>
          <w:color w:val="000000"/>
          <w:sz w:val="24"/>
          <w:szCs w:val="24"/>
        </w:rPr>
      </w:pPr>
    </w:p>
    <w:p w14:paraId="0A6E9294" w14:textId="77777777" w:rsidR="00A24FF3" w:rsidRPr="00A24FF3" w:rsidRDefault="00D91597" w:rsidP="00A24FF3">
      <w:pPr>
        <w:ind w:firstLine="360"/>
        <w:jc w:val="both"/>
        <w:rPr>
          <w:rFonts w:ascii="Calibri" w:hAnsi="Calibri" w:cs="Calibri"/>
        </w:rPr>
      </w:pPr>
      <w:r>
        <w:rPr>
          <w:rFonts w:ascii="Calibri" w:hAnsi="Calibri" w:cs="Calibri"/>
          <w:lang w:val="en-GB"/>
        </w:rPr>
        <w:t>Please add your list of publications here, if you have any.</w:t>
      </w:r>
    </w:p>
    <w:p w14:paraId="4EF9F0C9" w14:textId="77777777" w:rsidR="00A24FF3" w:rsidRPr="00A24FF3" w:rsidRDefault="00A24FF3" w:rsidP="00A24FF3">
      <w:pPr>
        <w:jc w:val="both"/>
        <w:rPr>
          <w:rFonts w:ascii="Calibri" w:hAnsi="Calibri" w:cs="Calibri"/>
        </w:rPr>
      </w:pPr>
    </w:p>
    <w:p w14:paraId="659731A0" w14:textId="77777777" w:rsidR="00A24FF3" w:rsidRPr="00A24FF3" w:rsidRDefault="00D91597" w:rsidP="00A24FF3">
      <w:pPr>
        <w:pStyle w:val="CVNormal"/>
        <w:ind w:left="426"/>
        <w:jc w:val="both"/>
        <w:rPr>
          <w:rFonts w:ascii="Calibri" w:hAnsi="Calibri" w:cs="Calibri"/>
          <w:sz w:val="22"/>
          <w:szCs w:val="22"/>
        </w:rPr>
      </w:pPr>
      <w:r>
        <w:rPr>
          <w:rFonts w:ascii="Calibri" w:hAnsi="Calibri" w:cs="Calibri"/>
          <w:sz w:val="22"/>
          <w:szCs w:val="22"/>
          <w:lang w:val="en-GB"/>
        </w:rPr>
        <w:t>Applicants working in institutions of the French Community of Belgium that have set up an institutional repository system must submit their list of publications in PDF format generated directly from this institutional repository. If necessary, contact your academic library or research unit at your institution.</w:t>
      </w:r>
    </w:p>
    <w:p w14:paraId="7457A276" w14:textId="77777777" w:rsidR="000617A8" w:rsidRPr="00A24FF3" w:rsidRDefault="000617A8">
      <w:pPr>
        <w:rPr>
          <w:rFonts w:ascii="Calibri" w:hAnsi="Calibri" w:cs="Calibri"/>
        </w:rPr>
      </w:pPr>
    </w:p>
    <w:sectPr w:rsidR="000617A8" w:rsidRPr="00A24FF3" w:rsidSect="00F47287">
      <w:head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2D4F" w14:textId="77777777" w:rsidR="00D91597" w:rsidRDefault="00D91597">
      <w:r>
        <w:separator/>
      </w:r>
    </w:p>
  </w:endnote>
  <w:endnote w:type="continuationSeparator" w:id="0">
    <w:p w14:paraId="3479BA59" w14:textId="77777777" w:rsidR="00D91597" w:rsidRDefault="00D9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EFC0B" w14:textId="77777777" w:rsidR="00A24FF3" w:rsidRDefault="00D91597" w:rsidP="00A24FF3">
      <w:r>
        <w:separator/>
      </w:r>
    </w:p>
  </w:footnote>
  <w:footnote w:type="continuationSeparator" w:id="0">
    <w:p w14:paraId="097D09D9" w14:textId="77777777" w:rsidR="00A24FF3" w:rsidRDefault="00D91597" w:rsidP="00A2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C3E1" w14:textId="77777777" w:rsidR="00F47287" w:rsidRDefault="00D91597" w:rsidP="00021136">
    <w:pPr>
      <w:pStyle w:val="Zhlav"/>
      <w:jc w:val="right"/>
    </w:pPr>
    <w:r>
      <w:rPr>
        <w:noProof/>
        <w:color w:val="99CCFF"/>
        <w:sz w:val="24"/>
        <w:szCs w:val="24"/>
        <w:lang w:val="en-GB"/>
      </w:rPr>
      <w:drawing>
        <wp:anchor distT="0" distB="0" distL="114300" distR="114300" simplePos="0" relativeHeight="251658752" behindDoc="1" locked="0" layoutInCell="1" allowOverlap="1" wp14:anchorId="2308C428" wp14:editId="225A0986">
          <wp:simplePos x="0" y="0"/>
          <wp:positionH relativeFrom="margin">
            <wp:align>left</wp:align>
          </wp:positionH>
          <wp:positionV relativeFrom="paragraph">
            <wp:posOffset>-114935</wp:posOffset>
          </wp:positionV>
          <wp:extent cx="1150620" cy="644525"/>
          <wp:effectExtent l="0" t="0" r="0" b="3175"/>
          <wp:wrapTopAndBottom/>
          <wp:docPr id="1171486967" name="Image 117148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86967"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color w:val="99CCFF"/>
        <w:sz w:val="24"/>
        <w:szCs w:val="24"/>
        <w:lang w:val="en-GB"/>
      </w:rPr>
      <w:t xml:space="preserve">EXCELLENCE SCHOLARSHIPS </w:t>
    </w:r>
    <w:proofErr w:type="gramStart"/>
    <w:r>
      <w:rPr>
        <w:b/>
        <w:bCs/>
        <w:color w:val="99CCFF"/>
        <w:sz w:val="24"/>
        <w:szCs w:val="24"/>
        <w:lang w:val="en-GB"/>
      </w:rPr>
      <w:t xml:space="preserve">- </w:t>
    </w:r>
    <w:r>
      <w:rPr>
        <w:b/>
        <w:bCs/>
        <w:color w:val="99CCFF"/>
        <w:lang w:val="en-GB"/>
      </w:rPr>
      <w:t xml:space="preserve"> </w:t>
    </w:r>
    <w:r>
      <w:rPr>
        <w:b/>
        <w:bCs/>
        <w:color w:val="99CCFF"/>
        <w:sz w:val="24"/>
        <w:szCs w:val="24"/>
        <w:lang w:val="en-GB"/>
      </w:rPr>
      <w:t>WBI.IN</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73AE4"/>
    <w:multiLevelType w:val="hybridMultilevel"/>
    <w:tmpl w:val="60E83848"/>
    <w:lvl w:ilvl="0" w:tplc="5CA001D4">
      <w:start w:val="1"/>
      <w:numFmt w:val="decimal"/>
      <w:pStyle w:val="Nadpis2"/>
      <w:lvlText w:val="%1."/>
      <w:lvlJc w:val="left"/>
      <w:pPr>
        <w:ind w:left="720" w:hanging="360"/>
      </w:pPr>
    </w:lvl>
    <w:lvl w:ilvl="1" w:tplc="77A46178" w:tentative="1">
      <w:start w:val="1"/>
      <w:numFmt w:val="lowerLetter"/>
      <w:lvlText w:val="%2."/>
      <w:lvlJc w:val="left"/>
      <w:pPr>
        <w:ind w:left="1440" w:hanging="360"/>
      </w:pPr>
    </w:lvl>
    <w:lvl w:ilvl="2" w:tplc="C5B68E00" w:tentative="1">
      <w:start w:val="1"/>
      <w:numFmt w:val="lowerRoman"/>
      <w:lvlText w:val="%3."/>
      <w:lvlJc w:val="right"/>
      <w:pPr>
        <w:ind w:left="2160" w:hanging="180"/>
      </w:pPr>
    </w:lvl>
    <w:lvl w:ilvl="3" w:tplc="288AB726" w:tentative="1">
      <w:start w:val="1"/>
      <w:numFmt w:val="decimal"/>
      <w:lvlText w:val="%4."/>
      <w:lvlJc w:val="left"/>
      <w:pPr>
        <w:ind w:left="2880" w:hanging="360"/>
      </w:pPr>
    </w:lvl>
    <w:lvl w:ilvl="4" w:tplc="C8A0388A" w:tentative="1">
      <w:start w:val="1"/>
      <w:numFmt w:val="lowerLetter"/>
      <w:lvlText w:val="%5."/>
      <w:lvlJc w:val="left"/>
      <w:pPr>
        <w:ind w:left="3600" w:hanging="360"/>
      </w:pPr>
    </w:lvl>
    <w:lvl w:ilvl="5" w:tplc="918E6DAC" w:tentative="1">
      <w:start w:val="1"/>
      <w:numFmt w:val="lowerRoman"/>
      <w:lvlText w:val="%6."/>
      <w:lvlJc w:val="right"/>
      <w:pPr>
        <w:ind w:left="4320" w:hanging="180"/>
      </w:pPr>
    </w:lvl>
    <w:lvl w:ilvl="6" w:tplc="FFEA6006" w:tentative="1">
      <w:start w:val="1"/>
      <w:numFmt w:val="decimal"/>
      <w:lvlText w:val="%7."/>
      <w:lvlJc w:val="left"/>
      <w:pPr>
        <w:ind w:left="5040" w:hanging="360"/>
      </w:pPr>
    </w:lvl>
    <w:lvl w:ilvl="7" w:tplc="38D0E42C" w:tentative="1">
      <w:start w:val="1"/>
      <w:numFmt w:val="lowerLetter"/>
      <w:lvlText w:val="%8."/>
      <w:lvlJc w:val="left"/>
      <w:pPr>
        <w:ind w:left="5760" w:hanging="360"/>
      </w:pPr>
    </w:lvl>
    <w:lvl w:ilvl="8" w:tplc="E6BA2E00" w:tentative="1">
      <w:start w:val="1"/>
      <w:numFmt w:val="lowerRoman"/>
      <w:lvlText w:val="%9."/>
      <w:lvlJc w:val="right"/>
      <w:pPr>
        <w:ind w:left="6480" w:hanging="180"/>
      </w:pPr>
    </w:lvl>
  </w:abstractNum>
  <w:abstractNum w:abstractNumId="1" w15:restartNumberingAfterBreak="0">
    <w:nsid w:val="471F2B3D"/>
    <w:multiLevelType w:val="hybridMultilevel"/>
    <w:tmpl w:val="EE6C2622"/>
    <w:lvl w:ilvl="0" w:tplc="83C49B48">
      <w:start w:val="1"/>
      <w:numFmt w:val="decimal"/>
      <w:lvlText w:val="%1."/>
      <w:lvlJc w:val="left"/>
      <w:pPr>
        <w:tabs>
          <w:tab w:val="num" w:pos="1080"/>
        </w:tabs>
        <w:ind w:left="1080" w:hanging="720"/>
      </w:pPr>
      <w:rPr>
        <w:rFonts w:hint="default"/>
      </w:rPr>
    </w:lvl>
    <w:lvl w:ilvl="1" w:tplc="90766F16">
      <w:start w:val="1"/>
      <w:numFmt w:val="lowerLetter"/>
      <w:lvlText w:val="%2."/>
      <w:lvlJc w:val="left"/>
      <w:pPr>
        <w:tabs>
          <w:tab w:val="num" w:pos="1440"/>
        </w:tabs>
        <w:ind w:left="1440" w:hanging="360"/>
      </w:pPr>
      <w:rPr>
        <w:rFonts w:hint="default"/>
      </w:rPr>
    </w:lvl>
    <w:lvl w:ilvl="2" w:tplc="06D80AA6" w:tentative="1">
      <w:start w:val="1"/>
      <w:numFmt w:val="lowerRoman"/>
      <w:lvlText w:val="%3."/>
      <w:lvlJc w:val="right"/>
      <w:pPr>
        <w:tabs>
          <w:tab w:val="num" w:pos="2160"/>
        </w:tabs>
        <w:ind w:left="2160" w:hanging="180"/>
      </w:pPr>
    </w:lvl>
    <w:lvl w:ilvl="3" w:tplc="C052A1DA" w:tentative="1">
      <w:start w:val="1"/>
      <w:numFmt w:val="decimal"/>
      <w:lvlText w:val="%4."/>
      <w:lvlJc w:val="left"/>
      <w:pPr>
        <w:tabs>
          <w:tab w:val="num" w:pos="2880"/>
        </w:tabs>
        <w:ind w:left="2880" w:hanging="360"/>
      </w:pPr>
    </w:lvl>
    <w:lvl w:ilvl="4" w:tplc="A928FD3E" w:tentative="1">
      <w:start w:val="1"/>
      <w:numFmt w:val="lowerLetter"/>
      <w:lvlText w:val="%5."/>
      <w:lvlJc w:val="left"/>
      <w:pPr>
        <w:tabs>
          <w:tab w:val="num" w:pos="3600"/>
        </w:tabs>
        <w:ind w:left="3600" w:hanging="360"/>
      </w:pPr>
    </w:lvl>
    <w:lvl w:ilvl="5" w:tplc="E70A252A" w:tentative="1">
      <w:start w:val="1"/>
      <w:numFmt w:val="lowerRoman"/>
      <w:lvlText w:val="%6."/>
      <w:lvlJc w:val="right"/>
      <w:pPr>
        <w:tabs>
          <w:tab w:val="num" w:pos="4320"/>
        </w:tabs>
        <w:ind w:left="4320" w:hanging="180"/>
      </w:pPr>
    </w:lvl>
    <w:lvl w:ilvl="6" w:tplc="2A742750" w:tentative="1">
      <w:start w:val="1"/>
      <w:numFmt w:val="decimal"/>
      <w:lvlText w:val="%7."/>
      <w:lvlJc w:val="left"/>
      <w:pPr>
        <w:tabs>
          <w:tab w:val="num" w:pos="5040"/>
        </w:tabs>
        <w:ind w:left="5040" w:hanging="360"/>
      </w:pPr>
    </w:lvl>
    <w:lvl w:ilvl="7" w:tplc="965E3F9A" w:tentative="1">
      <w:start w:val="1"/>
      <w:numFmt w:val="lowerLetter"/>
      <w:lvlText w:val="%8."/>
      <w:lvlJc w:val="left"/>
      <w:pPr>
        <w:tabs>
          <w:tab w:val="num" w:pos="5760"/>
        </w:tabs>
        <w:ind w:left="5760" w:hanging="360"/>
      </w:pPr>
    </w:lvl>
    <w:lvl w:ilvl="8" w:tplc="4CB4F984" w:tentative="1">
      <w:start w:val="1"/>
      <w:numFmt w:val="lowerRoman"/>
      <w:lvlText w:val="%9."/>
      <w:lvlJc w:val="right"/>
      <w:pPr>
        <w:tabs>
          <w:tab w:val="num" w:pos="6480"/>
        </w:tabs>
        <w:ind w:left="6480" w:hanging="180"/>
      </w:pPr>
    </w:lvl>
  </w:abstractNum>
  <w:abstractNum w:abstractNumId="2" w15:restartNumberingAfterBreak="0">
    <w:nsid w:val="641A0690"/>
    <w:multiLevelType w:val="hybridMultilevel"/>
    <w:tmpl w:val="BB6CB8C4"/>
    <w:lvl w:ilvl="0" w:tplc="08EA58BA">
      <w:start w:val="1"/>
      <w:numFmt w:val="bullet"/>
      <w:lvlText w:val="-"/>
      <w:lvlJc w:val="left"/>
      <w:pPr>
        <w:ind w:left="720" w:hanging="360"/>
      </w:pPr>
      <w:rPr>
        <w:rFonts w:ascii="Calibri" w:eastAsia="Arial" w:hAnsi="Calibri" w:cs="Calibri" w:hint="default"/>
      </w:rPr>
    </w:lvl>
    <w:lvl w:ilvl="1" w:tplc="726C0686" w:tentative="1">
      <w:start w:val="1"/>
      <w:numFmt w:val="bullet"/>
      <w:lvlText w:val="o"/>
      <w:lvlJc w:val="left"/>
      <w:pPr>
        <w:ind w:left="1440" w:hanging="360"/>
      </w:pPr>
      <w:rPr>
        <w:rFonts w:ascii="Courier New" w:hAnsi="Courier New" w:cs="Courier New" w:hint="default"/>
      </w:rPr>
    </w:lvl>
    <w:lvl w:ilvl="2" w:tplc="909E8B64" w:tentative="1">
      <w:start w:val="1"/>
      <w:numFmt w:val="bullet"/>
      <w:lvlText w:val=""/>
      <w:lvlJc w:val="left"/>
      <w:pPr>
        <w:ind w:left="2160" w:hanging="360"/>
      </w:pPr>
      <w:rPr>
        <w:rFonts w:ascii="Wingdings" w:hAnsi="Wingdings" w:hint="default"/>
      </w:rPr>
    </w:lvl>
    <w:lvl w:ilvl="3" w:tplc="EAE27340" w:tentative="1">
      <w:start w:val="1"/>
      <w:numFmt w:val="bullet"/>
      <w:lvlText w:val=""/>
      <w:lvlJc w:val="left"/>
      <w:pPr>
        <w:ind w:left="2880" w:hanging="360"/>
      </w:pPr>
      <w:rPr>
        <w:rFonts w:ascii="Symbol" w:hAnsi="Symbol" w:hint="default"/>
      </w:rPr>
    </w:lvl>
    <w:lvl w:ilvl="4" w:tplc="E4E833CE" w:tentative="1">
      <w:start w:val="1"/>
      <w:numFmt w:val="bullet"/>
      <w:lvlText w:val="o"/>
      <w:lvlJc w:val="left"/>
      <w:pPr>
        <w:ind w:left="3600" w:hanging="360"/>
      </w:pPr>
      <w:rPr>
        <w:rFonts w:ascii="Courier New" w:hAnsi="Courier New" w:cs="Courier New" w:hint="default"/>
      </w:rPr>
    </w:lvl>
    <w:lvl w:ilvl="5" w:tplc="C9789DB8" w:tentative="1">
      <w:start w:val="1"/>
      <w:numFmt w:val="bullet"/>
      <w:lvlText w:val=""/>
      <w:lvlJc w:val="left"/>
      <w:pPr>
        <w:ind w:left="4320" w:hanging="360"/>
      </w:pPr>
      <w:rPr>
        <w:rFonts w:ascii="Wingdings" w:hAnsi="Wingdings" w:hint="default"/>
      </w:rPr>
    </w:lvl>
    <w:lvl w:ilvl="6" w:tplc="073AB288" w:tentative="1">
      <w:start w:val="1"/>
      <w:numFmt w:val="bullet"/>
      <w:lvlText w:val=""/>
      <w:lvlJc w:val="left"/>
      <w:pPr>
        <w:ind w:left="5040" w:hanging="360"/>
      </w:pPr>
      <w:rPr>
        <w:rFonts w:ascii="Symbol" w:hAnsi="Symbol" w:hint="default"/>
      </w:rPr>
    </w:lvl>
    <w:lvl w:ilvl="7" w:tplc="97F62B5A" w:tentative="1">
      <w:start w:val="1"/>
      <w:numFmt w:val="bullet"/>
      <w:lvlText w:val="o"/>
      <w:lvlJc w:val="left"/>
      <w:pPr>
        <w:ind w:left="5760" w:hanging="360"/>
      </w:pPr>
      <w:rPr>
        <w:rFonts w:ascii="Courier New" w:hAnsi="Courier New" w:cs="Courier New" w:hint="default"/>
      </w:rPr>
    </w:lvl>
    <w:lvl w:ilvl="8" w:tplc="6EE002B0" w:tentative="1">
      <w:start w:val="1"/>
      <w:numFmt w:val="bullet"/>
      <w:lvlText w:val=""/>
      <w:lvlJc w:val="left"/>
      <w:pPr>
        <w:ind w:left="6480" w:hanging="360"/>
      </w:pPr>
      <w:rPr>
        <w:rFonts w:ascii="Wingdings" w:hAnsi="Wingdings" w:hint="default"/>
      </w:rPr>
    </w:lvl>
  </w:abstractNum>
  <w:abstractNum w:abstractNumId="3" w15:restartNumberingAfterBreak="0">
    <w:nsid w:val="76FE4ECE"/>
    <w:multiLevelType w:val="hybridMultilevel"/>
    <w:tmpl w:val="2778A4F6"/>
    <w:lvl w:ilvl="0" w:tplc="DC2644F4">
      <w:start w:val="1"/>
      <w:numFmt w:val="decimal"/>
      <w:pStyle w:val="Nadpis3"/>
      <w:lvlText w:val="%1."/>
      <w:lvlJc w:val="left"/>
      <w:pPr>
        <w:ind w:left="720" w:hanging="360"/>
      </w:pPr>
      <w:rPr>
        <w:rFonts w:hint="default"/>
      </w:rPr>
    </w:lvl>
    <w:lvl w:ilvl="1" w:tplc="DB782346" w:tentative="1">
      <w:start w:val="1"/>
      <w:numFmt w:val="lowerLetter"/>
      <w:lvlText w:val="%2."/>
      <w:lvlJc w:val="left"/>
      <w:pPr>
        <w:ind w:left="1440" w:hanging="360"/>
      </w:pPr>
    </w:lvl>
    <w:lvl w:ilvl="2" w:tplc="852C47C2" w:tentative="1">
      <w:start w:val="1"/>
      <w:numFmt w:val="lowerRoman"/>
      <w:lvlText w:val="%3."/>
      <w:lvlJc w:val="right"/>
      <w:pPr>
        <w:ind w:left="2160" w:hanging="180"/>
      </w:pPr>
    </w:lvl>
    <w:lvl w:ilvl="3" w:tplc="646CFD6C" w:tentative="1">
      <w:start w:val="1"/>
      <w:numFmt w:val="decimal"/>
      <w:lvlText w:val="%4."/>
      <w:lvlJc w:val="left"/>
      <w:pPr>
        <w:ind w:left="2880" w:hanging="360"/>
      </w:pPr>
    </w:lvl>
    <w:lvl w:ilvl="4" w:tplc="ACD268C6" w:tentative="1">
      <w:start w:val="1"/>
      <w:numFmt w:val="lowerLetter"/>
      <w:lvlText w:val="%5."/>
      <w:lvlJc w:val="left"/>
      <w:pPr>
        <w:ind w:left="3600" w:hanging="360"/>
      </w:pPr>
    </w:lvl>
    <w:lvl w:ilvl="5" w:tplc="D21AE342" w:tentative="1">
      <w:start w:val="1"/>
      <w:numFmt w:val="lowerRoman"/>
      <w:lvlText w:val="%6."/>
      <w:lvlJc w:val="right"/>
      <w:pPr>
        <w:ind w:left="4320" w:hanging="180"/>
      </w:pPr>
    </w:lvl>
    <w:lvl w:ilvl="6" w:tplc="19A05C48" w:tentative="1">
      <w:start w:val="1"/>
      <w:numFmt w:val="decimal"/>
      <w:lvlText w:val="%7."/>
      <w:lvlJc w:val="left"/>
      <w:pPr>
        <w:ind w:left="5040" w:hanging="360"/>
      </w:pPr>
    </w:lvl>
    <w:lvl w:ilvl="7" w:tplc="9462E6EA" w:tentative="1">
      <w:start w:val="1"/>
      <w:numFmt w:val="lowerLetter"/>
      <w:lvlText w:val="%8."/>
      <w:lvlJc w:val="left"/>
      <w:pPr>
        <w:ind w:left="5760" w:hanging="360"/>
      </w:pPr>
    </w:lvl>
    <w:lvl w:ilvl="8" w:tplc="539AB1CA" w:tentative="1">
      <w:start w:val="1"/>
      <w:numFmt w:val="lowerRoman"/>
      <w:lvlText w:val="%9."/>
      <w:lvlJc w:val="right"/>
      <w:pPr>
        <w:ind w:left="6480" w:hanging="180"/>
      </w:pPr>
    </w:lvl>
  </w:abstractNum>
  <w:num w:numId="1" w16cid:durableId="712926381">
    <w:abstractNumId w:val="3"/>
  </w:num>
  <w:num w:numId="2" w16cid:durableId="1478763439">
    <w:abstractNumId w:val="2"/>
  </w:num>
  <w:num w:numId="3" w16cid:durableId="922645820">
    <w:abstractNumId w:val="1"/>
  </w:num>
  <w:num w:numId="4" w16cid:durableId="848519709">
    <w:abstractNumId w:val="0"/>
  </w:num>
  <w:num w:numId="5" w16cid:durableId="1866357586">
    <w:abstractNumId w:val="0"/>
    <w:lvlOverride w:ilvl="0">
      <w:startOverride w:val="1"/>
    </w:lvlOverride>
  </w:num>
  <w:num w:numId="6" w16cid:durableId="693926447">
    <w:abstractNumId w:val="3"/>
    <w:lvlOverride w:ilvl="0">
      <w:startOverride w:val="1"/>
    </w:lvlOverride>
  </w:num>
  <w:num w:numId="7" w16cid:durableId="1951276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3"/>
    <w:rsid w:val="00021136"/>
    <w:rsid w:val="000617A8"/>
    <w:rsid w:val="001321D0"/>
    <w:rsid w:val="001807EB"/>
    <w:rsid w:val="001A1D98"/>
    <w:rsid w:val="001C6E92"/>
    <w:rsid w:val="001F6635"/>
    <w:rsid w:val="0023413E"/>
    <w:rsid w:val="002F73BE"/>
    <w:rsid w:val="00323D80"/>
    <w:rsid w:val="003647B7"/>
    <w:rsid w:val="00404FDB"/>
    <w:rsid w:val="00483B43"/>
    <w:rsid w:val="00496146"/>
    <w:rsid w:val="004C54EF"/>
    <w:rsid w:val="00567969"/>
    <w:rsid w:val="00573107"/>
    <w:rsid w:val="005F3951"/>
    <w:rsid w:val="00605846"/>
    <w:rsid w:val="006B55A2"/>
    <w:rsid w:val="007C0399"/>
    <w:rsid w:val="007D542E"/>
    <w:rsid w:val="00855589"/>
    <w:rsid w:val="008C1BFD"/>
    <w:rsid w:val="00916659"/>
    <w:rsid w:val="009A0943"/>
    <w:rsid w:val="009B72D8"/>
    <w:rsid w:val="009F15E0"/>
    <w:rsid w:val="00A06E36"/>
    <w:rsid w:val="00A24FF3"/>
    <w:rsid w:val="00AF063C"/>
    <w:rsid w:val="00B47805"/>
    <w:rsid w:val="00B53E9C"/>
    <w:rsid w:val="00B55432"/>
    <w:rsid w:val="00B6172E"/>
    <w:rsid w:val="00BA7E87"/>
    <w:rsid w:val="00C33FF6"/>
    <w:rsid w:val="00C547D2"/>
    <w:rsid w:val="00C66937"/>
    <w:rsid w:val="00CB4C97"/>
    <w:rsid w:val="00CB6F63"/>
    <w:rsid w:val="00CD49D0"/>
    <w:rsid w:val="00CF46DF"/>
    <w:rsid w:val="00D91597"/>
    <w:rsid w:val="00DD51EF"/>
    <w:rsid w:val="00DF0376"/>
    <w:rsid w:val="00E06BE2"/>
    <w:rsid w:val="00EB00FA"/>
    <w:rsid w:val="00EE28D2"/>
    <w:rsid w:val="00EF7080"/>
    <w:rsid w:val="00F1718E"/>
    <w:rsid w:val="00F47287"/>
    <w:rsid w:val="00FC6E66"/>
    <w:rsid w:val="00FF4D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F415"/>
  <w15:chartTrackingRefBased/>
  <w15:docId w15:val="{43883C27-34DA-45D8-ABA7-632D987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FF3"/>
    <w:rPr>
      <w:kern w:val="0"/>
      <w14:ligatures w14:val="none"/>
    </w:rPr>
  </w:style>
  <w:style w:type="paragraph" w:styleId="Nadpis1">
    <w:name w:val="heading 1"/>
    <w:basedOn w:val="Normln"/>
    <w:next w:val="Normln"/>
    <w:link w:val="Nadpis1Char"/>
    <w:uiPriority w:val="9"/>
    <w:qFormat/>
    <w:rsid w:val="00A2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A24FF3"/>
    <w:pPr>
      <w:keepNext/>
      <w:keepLines/>
      <w:numPr>
        <w:numId w:val="4"/>
      </w:numPr>
      <w:spacing w:before="160" w:after="80"/>
      <w:outlineLvl w:val="1"/>
    </w:pPr>
    <w:rPr>
      <w:rFonts w:ascii="Calibri" w:eastAsiaTheme="majorEastAsia" w:hAnsi="Calibri" w:cs="Calibri"/>
      <w:b/>
      <w:bCs/>
      <w:sz w:val="32"/>
      <w:szCs w:val="32"/>
    </w:rPr>
  </w:style>
  <w:style w:type="paragraph" w:styleId="Nadpis3">
    <w:name w:val="heading 3"/>
    <w:basedOn w:val="Nadpis2"/>
    <w:next w:val="Normln"/>
    <w:link w:val="Nadpis3Char"/>
    <w:uiPriority w:val="9"/>
    <w:unhideWhenUsed/>
    <w:qFormat/>
    <w:rsid w:val="00A24FF3"/>
    <w:pPr>
      <w:numPr>
        <w:numId w:val="1"/>
      </w:numPr>
      <w:outlineLvl w:val="2"/>
    </w:pPr>
  </w:style>
  <w:style w:type="paragraph" w:styleId="Nadpis4">
    <w:name w:val="heading 4"/>
    <w:basedOn w:val="Nadpis2"/>
    <w:next w:val="Normln"/>
    <w:link w:val="Nadpis4Char"/>
    <w:uiPriority w:val="9"/>
    <w:unhideWhenUsed/>
    <w:qFormat/>
    <w:rsid w:val="00A24FF3"/>
    <w:pPr>
      <w:outlineLvl w:val="3"/>
    </w:pPr>
  </w:style>
  <w:style w:type="paragraph" w:styleId="Nadpis5">
    <w:name w:val="heading 5"/>
    <w:basedOn w:val="Nadpis3"/>
    <w:next w:val="Normln"/>
    <w:link w:val="Nadpis5Char"/>
    <w:uiPriority w:val="9"/>
    <w:unhideWhenUsed/>
    <w:qFormat/>
    <w:rsid w:val="00A24FF3"/>
    <w:pPr>
      <w:spacing w:before="60" w:after="60"/>
      <w:jc w:val="both"/>
      <w:outlineLvl w:val="4"/>
    </w:pPr>
    <w:rPr>
      <w:color w:val="000000"/>
      <w:sz w:val="24"/>
      <w:szCs w:val="24"/>
    </w:rPr>
  </w:style>
  <w:style w:type="paragraph" w:styleId="Nadpis6">
    <w:name w:val="heading 6"/>
    <w:basedOn w:val="Normln"/>
    <w:next w:val="Normln"/>
    <w:link w:val="Nadpis6Char"/>
    <w:uiPriority w:val="9"/>
    <w:semiHidden/>
    <w:unhideWhenUsed/>
    <w:qFormat/>
    <w:rsid w:val="00A24FF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24FF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24FF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24FF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4FF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A24FF3"/>
    <w:rPr>
      <w:rFonts w:ascii="Calibri" w:eastAsiaTheme="majorEastAsia" w:hAnsi="Calibri" w:cs="Calibri"/>
      <w:b/>
      <w:bCs/>
      <w:kern w:val="0"/>
      <w:sz w:val="32"/>
      <w:szCs w:val="32"/>
      <w14:ligatures w14:val="none"/>
    </w:rPr>
  </w:style>
  <w:style w:type="character" w:customStyle="1" w:styleId="Nadpis3Char">
    <w:name w:val="Nadpis 3 Char"/>
    <w:basedOn w:val="Standardnpsmoodstavce"/>
    <w:link w:val="Nadpis3"/>
    <w:uiPriority w:val="9"/>
    <w:rsid w:val="00A24FF3"/>
    <w:rPr>
      <w:rFonts w:ascii="Calibri" w:eastAsiaTheme="majorEastAsia" w:hAnsi="Calibri" w:cs="Calibri"/>
      <w:b/>
      <w:bCs/>
      <w:kern w:val="0"/>
      <w:sz w:val="32"/>
      <w:szCs w:val="32"/>
      <w14:ligatures w14:val="none"/>
    </w:rPr>
  </w:style>
  <w:style w:type="character" w:customStyle="1" w:styleId="Nadpis4Char">
    <w:name w:val="Nadpis 4 Char"/>
    <w:basedOn w:val="Standardnpsmoodstavce"/>
    <w:link w:val="Nadpis4"/>
    <w:uiPriority w:val="9"/>
    <w:rsid w:val="00A24FF3"/>
    <w:rPr>
      <w:rFonts w:ascii="Calibri" w:eastAsiaTheme="majorEastAsia" w:hAnsi="Calibri" w:cs="Calibri"/>
      <w:b/>
      <w:bCs/>
      <w:kern w:val="0"/>
      <w:sz w:val="32"/>
      <w:szCs w:val="32"/>
      <w14:ligatures w14:val="none"/>
    </w:rPr>
  </w:style>
  <w:style w:type="character" w:customStyle="1" w:styleId="Nadpis5Char">
    <w:name w:val="Nadpis 5 Char"/>
    <w:basedOn w:val="Standardnpsmoodstavce"/>
    <w:link w:val="Nadpis5"/>
    <w:uiPriority w:val="9"/>
    <w:rsid w:val="00A24FF3"/>
    <w:rPr>
      <w:rFonts w:ascii="Calibri" w:eastAsiaTheme="majorEastAsia" w:hAnsi="Calibri" w:cs="Calibri"/>
      <w:b/>
      <w:bCs/>
      <w:color w:val="000000"/>
      <w:kern w:val="0"/>
      <w:sz w:val="24"/>
      <w:szCs w:val="24"/>
      <w14:ligatures w14:val="none"/>
    </w:rPr>
  </w:style>
  <w:style w:type="character" w:customStyle="1" w:styleId="Nadpis6Char">
    <w:name w:val="Nadpis 6 Char"/>
    <w:basedOn w:val="Standardnpsmoodstavce"/>
    <w:link w:val="Nadpis6"/>
    <w:uiPriority w:val="9"/>
    <w:semiHidden/>
    <w:rsid w:val="00A24FF3"/>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A24FF3"/>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A24FF3"/>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A24FF3"/>
    <w:rPr>
      <w:rFonts w:eastAsiaTheme="majorEastAsia" w:cstheme="majorBidi"/>
      <w:color w:val="272727" w:themeColor="text1" w:themeTint="D8"/>
      <w:sz w:val="24"/>
    </w:rPr>
  </w:style>
  <w:style w:type="paragraph" w:styleId="Nzev">
    <w:name w:val="Title"/>
    <w:basedOn w:val="Normln"/>
    <w:next w:val="Normln"/>
    <w:link w:val="NzevChar"/>
    <w:uiPriority w:val="10"/>
    <w:qFormat/>
    <w:rsid w:val="00A24FF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24FF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24FF3"/>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24FF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24FF3"/>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A24FF3"/>
    <w:rPr>
      <w:rFonts w:ascii="Calibri" w:hAnsi="Calibri"/>
      <w:i/>
      <w:iCs/>
      <w:color w:val="404040" w:themeColor="text1" w:themeTint="BF"/>
      <w:sz w:val="24"/>
    </w:rPr>
  </w:style>
  <w:style w:type="paragraph" w:styleId="Odstavecseseznamem">
    <w:name w:val="List Paragraph"/>
    <w:basedOn w:val="Normln"/>
    <w:uiPriority w:val="34"/>
    <w:qFormat/>
    <w:rsid w:val="00A24FF3"/>
    <w:pPr>
      <w:ind w:left="720"/>
      <w:contextualSpacing/>
    </w:pPr>
  </w:style>
  <w:style w:type="character" w:styleId="Zdraznnintenzivn">
    <w:name w:val="Intense Emphasis"/>
    <w:basedOn w:val="Standardnpsmoodstavce"/>
    <w:uiPriority w:val="21"/>
    <w:qFormat/>
    <w:rsid w:val="00A24FF3"/>
    <w:rPr>
      <w:i/>
      <w:iCs/>
      <w:color w:val="0F4761" w:themeColor="accent1" w:themeShade="BF"/>
    </w:rPr>
  </w:style>
  <w:style w:type="paragraph" w:styleId="Vrazncitt">
    <w:name w:val="Intense Quote"/>
    <w:basedOn w:val="Normln"/>
    <w:next w:val="Normln"/>
    <w:link w:val="VrazncittChar"/>
    <w:uiPriority w:val="30"/>
    <w:qFormat/>
    <w:rsid w:val="00A2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24FF3"/>
    <w:rPr>
      <w:rFonts w:ascii="Calibri" w:hAnsi="Calibri"/>
      <w:i/>
      <w:iCs/>
      <w:color w:val="0F4761" w:themeColor="accent1" w:themeShade="BF"/>
      <w:sz w:val="24"/>
    </w:rPr>
  </w:style>
  <w:style w:type="character" w:styleId="Odkazintenzivn">
    <w:name w:val="Intense Reference"/>
    <w:basedOn w:val="Standardnpsmoodstavce"/>
    <w:uiPriority w:val="32"/>
    <w:qFormat/>
    <w:rsid w:val="00A24FF3"/>
    <w:rPr>
      <w:b/>
      <w:bCs/>
      <w:smallCaps/>
      <w:color w:val="0F4761" w:themeColor="accent1" w:themeShade="BF"/>
      <w:spacing w:val="5"/>
    </w:rPr>
  </w:style>
  <w:style w:type="table" w:styleId="Mkatabulky">
    <w:name w:val="Table Grid"/>
    <w:basedOn w:val="Normlntabulka"/>
    <w:uiPriority w:val="39"/>
    <w:rsid w:val="00A24FF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24FF3"/>
    <w:rPr>
      <w:color w:val="0000FF"/>
      <w:u w:val="single"/>
    </w:rPr>
  </w:style>
  <w:style w:type="paragraph" w:customStyle="1" w:styleId="Fiches-Paragraphe">
    <w:name w:val="Fiches - Paragraphe"/>
    <w:basedOn w:val="Normln"/>
    <w:qFormat/>
    <w:rsid w:val="00A24FF3"/>
    <w:pPr>
      <w:tabs>
        <w:tab w:val="left" w:pos="743"/>
      </w:tabs>
      <w:spacing w:line="276" w:lineRule="auto"/>
      <w:ind w:left="357"/>
      <w:contextualSpacing/>
    </w:pPr>
    <w:rPr>
      <w:rFonts w:eastAsiaTheme="minorEastAsia" w:cs="Tahoma"/>
      <w:b/>
      <w:bCs/>
      <w:noProof/>
      <w:color w:val="C00000"/>
      <w:sz w:val="32"/>
      <w:szCs w:val="32"/>
      <w:lang w:val="fr-FR"/>
    </w:rPr>
  </w:style>
  <w:style w:type="paragraph" w:styleId="Zhlav">
    <w:name w:val="header"/>
    <w:basedOn w:val="Normln"/>
    <w:link w:val="ZhlavChar"/>
    <w:uiPriority w:val="99"/>
    <w:unhideWhenUsed/>
    <w:rsid w:val="00A24FF3"/>
    <w:pPr>
      <w:tabs>
        <w:tab w:val="center" w:pos="4536"/>
        <w:tab w:val="right" w:pos="9072"/>
      </w:tabs>
    </w:pPr>
  </w:style>
  <w:style w:type="character" w:customStyle="1" w:styleId="ZhlavChar">
    <w:name w:val="Záhlaví Char"/>
    <w:basedOn w:val="Standardnpsmoodstavce"/>
    <w:link w:val="Zhlav"/>
    <w:uiPriority w:val="99"/>
    <w:rsid w:val="00A24FF3"/>
    <w:rPr>
      <w:kern w:val="0"/>
      <w14:ligatures w14:val="none"/>
    </w:rPr>
  </w:style>
  <w:style w:type="paragraph" w:styleId="Zpat">
    <w:name w:val="footer"/>
    <w:basedOn w:val="Normln"/>
    <w:link w:val="ZpatChar"/>
    <w:unhideWhenUsed/>
    <w:rsid w:val="00A24FF3"/>
    <w:pPr>
      <w:tabs>
        <w:tab w:val="center" w:pos="4536"/>
        <w:tab w:val="right" w:pos="9072"/>
      </w:tabs>
    </w:pPr>
  </w:style>
  <w:style w:type="character" w:customStyle="1" w:styleId="ZpatChar">
    <w:name w:val="Zápatí Char"/>
    <w:basedOn w:val="Standardnpsmoodstavce"/>
    <w:link w:val="Zpat"/>
    <w:rsid w:val="00A24FF3"/>
    <w:rPr>
      <w:kern w:val="0"/>
      <w14:ligatures w14:val="none"/>
    </w:rPr>
  </w:style>
  <w:style w:type="paragraph" w:styleId="Bezmezer">
    <w:name w:val="No Spacing"/>
    <w:link w:val="BezmezerChar"/>
    <w:uiPriority w:val="1"/>
    <w:qFormat/>
    <w:rsid w:val="00A24FF3"/>
    <w:rPr>
      <w:rFonts w:eastAsiaTheme="minorEastAsia"/>
      <w:kern w:val="0"/>
      <w:lang w:eastAsia="fr-BE"/>
      <w14:ligatures w14:val="none"/>
    </w:rPr>
  </w:style>
  <w:style w:type="character" w:customStyle="1" w:styleId="BezmezerChar">
    <w:name w:val="Bez mezer Char"/>
    <w:basedOn w:val="Standardnpsmoodstavce"/>
    <w:link w:val="Bezmezer"/>
    <w:uiPriority w:val="1"/>
    <w:rsid w:val="00A24FF3"/>
    <w:rPr>
      <w:rFonts w:eastAsiaTheme="minorEastAsia"/>
      <w:kern w:val="0"/>
      <w:lang w:eastAsia="fr-BE"/>
      <w14:ligatures w14:val="none"/>
    </w:rPr>
  </w:style>
  <w:style w:type="paragraph" w:customStyle="1" w:styleId="CVNormal">
    <w:name w:val="CV Normal"/>
    <w:basedOn w:val="Normln"/>
    <w:rsid w:val="00A24FF3"/>
    <w:pPr>
      <w:suppressAutoHyphens/>
      <w:ind w:left="113" w:right="113"/>
    </w:pPr>
    <w:rPr>
      <w:rFonts w:ascii="Arial Narrow" w:eastAsia="Times New Roman" w:hAnsi="Arial Narrow" w:cs="Times New Roman"/>
      <w:sz w:val="20"/>
      <w:szCs w:val="20"/>
      <w:lang w:val="fr-FR" w:eastAsia="ar-SA"/>
    </w:rPr>
  </w:style>
  <w:style w:type="character" w:styleId="Znakapoznpodarou">
    <w:name w:val="footnote reference"/>
    <w:rsid w:val="00A24FF3"/>
    <w:rPr>
      <w:rFonts w:cs="Times New Roman"/>
      <w:vertAlign w:val="superscript"/>
    </w:rPr>
  </w:style>
  <w:style w:type="paragraph" w:customStyle="1" w:styleId="Texte1">
    <w:name w:val="Texte 1"/>
    <w:basedOn w:val="Normln"/>
    <w:qFormat/>
    <w:rsid w:val="00A24FF3"/>
    <w:pPr>
      <w:ind w:left="454"/>
      <w:jc w:val="both"/>
    </w:pPr>
    <w:rPr>
      <w:rFonts w:ascii="Calibri" w:hAnsi="Calibri" w:cs="Calibri"/>
      <w:bCs/>
      <w:kern w:val="2"/>
      <w:sz w:val="24"/>
      <w:szCs w:val="24"/>
      <w14:ligatures w14:val="standardContextual"/>
    </w:rPr>
  </w:style>
  <w:style w:type="paragraph" w:styleId="Textpoznpodarou">
    <w:name w:val="footnote text"/>
    <w:basedOn w:val="Normln"/>
    <w:link w:val="TextpoznpodarouChar"/>
    <w:uiPriority w:val="99"/>
    <w:semiHidden/>
    <w:unhideWhenUsed/>
    <w:rsid w:val="00A24FF3"/>
    <w:rPr>
      <w:sz w:val="20"/>
      <w:szCs w:val="20"/>
    </w:rPr>
  </w:style>
  <w:style w:type="character" w:customStyle="1" w:styleId="TextpoznpodarouChar">
    <w:name w:val="Text pozn. pod čarou Char"/>
    <w:basedOn w:val="Standardnpsmoodstavce"/>
    <w:link w:val="Textpoznpodarou"/>
    <w:uiPriority w:val="99"/>
    <w:semiHidden/>
    <w:rsid w:val="00A24FF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rses@wbi.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urses@wbi.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uropass.cedefop.europa.eu/editors/fr/cv/compose"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1844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Dreze Séverine</dc:creator>
  <cp:lastModifiedBy>Veronika Paleckova</cp:lastModifiedBy>
  <cp:revision>3</cp:revision>
  <dcterms:created xsi:type="dcterms:W3CDTF">2025-01-02T14:07:00Z</dcterms:created>
  <dcterms:modified xsi:type="dcterms:W3CDTF">2025-01-02T14:08:00Z</dcterms:modified>
</cp:coreProperties>
</file>